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D88" w:rsidRPr="00960805" w:rsidRDefault="005F186E" w:rsidP="003A5D88">
      <w:pPr>
        <w:jc w:val="center"/>
        <w:rPr>
          <w:b/>
        </w:rPr>
      </w:pPr>
      <w:r>
        <w:rPr>
          <w:b/>
        </w:rPr>
        <w:t xml:space="preserve"> М</w:t>
      </w:r>
      <w:r w:rsidR="003A5D88" w:rsidRPr="00960805">
        <w:rPr>
          <w:b/>
        </w:rPr>
        <w:t>униципально</w:t>
      </w:r>
      <w:r>
        <w:rPr>
          <w:b/>
        </w:rPr>
        <w:t>е</w:t>
      </w:r>
      <w:r w:rsidR="003A5D88" w:rsidRPr="00960805">
        <w:rPr>
          <w:b/>
        </w:rPr>
        <w:t xml:space="preserve"> бюджетно</w:t>
      </w:r>
      <w:r>
        <w:rPr>
          <w:b/>
        </w:rPr>
        <w:t>е</w:t>
      </w:r>
      <w:r w:rsidR="003A5D88" w:rsidRPr="00960805">
        <w:rPr>
          <w:b/>
        </w:rPr>
        <w:t xml:space="preserve"> общеобразовательно</w:t>
      </w:r>
      <w:r>
        <w:rPr>
          <w:b/>
        </w:rPr>
        <w:t>е</w:t>
      </w:r>
      <w:r w:rsidR="003A5D88" w:rsidRPr="00960805">
        <w:rPr>
          <w:b/>
        </w:rPr>
        <w:t xml:space="preserve"> учреждени</w:t>
      </w:r>
      <w:r>
        <w:rPr>
          <w:b/>
        </w:rPr>
        <w:t>е</w:t>
      </w:r>
    </w:p>
    <w:p w:rsidR="003A5D88" w:rsidRPr="00960805" w:rsidRDefault="003A5D88" w:rsidP="003A5D88">
      <w:pPr>
        <w:jc w:val="center"/>
        <w:rPr>
          <w:b/>
        </w:rPr>
      </w:pPr>
      <w:r w:rsidRPr="00960805">
        <w:rPr>
          <w:b/>
        </w:rPr>
        <w:t>средней общеобразовательной школы с. Братовщина</w:t>
      </w:r>
    </w:p>
    <w:p w:rsidR="003A5D88" w:rsidRPr="00960805" w:rsidRDefault="003A5D88" w:rsidP="003A5D88">
      <w:pPr>
        <w:jc w:val="center"/>
        <w:rPr>
          <w:b/>
        </w:rPr>
      </w:pPr>
      <w:r w:rsidRPr="00960805">
        <w:rPr>
          <w:b/>
        </w:rPr>
        <w:t>имени Героя Советского Союза Виктора Семёновича Севрина</w:t>
      </w:r>
      <w:r w:rsidR="00591A64">
        <w:rPr>
          <w:b/>
        </w:rPr>
        <w:t xml:space="preserve"> </w:t>
      </w:r>
    </w:p>
    <w:p w:rsidR="003A5D88" w:rsidRPr="00960805" w:rsidRDefault="003A5D88" w:rsidP="003A5D88">
      <w:pPr>
        <w:jc w:val="center"/>
        <w:rPr>
          <w:b/>
        </w:rPr>
      </w:pPr>
      <w:r w:rsidRPr="00960805">
        <w:rPr>
          <w:b/>
        </w:rPr>
        <w:t xml:space="preserve">Долгоруковского муниципального района Липецкой области </w:t>
      </w:r>
    </w:p>
    <w:p w:rsidR="003A5D88" w:rsidRPr="00960805" w:rsidRDefault="003A5D88" w:rsidP="003A5D88">
      <w:pPr>
        <w:jc w:val="center"/>
        <w:rPr>
          <w:b/>
        </w:rPr>
      </w:pPr>
      <w:r w:rsidRPr="00960805">
        <w:rPr>
          <w:b/>
        </w:rPr>
        <w:t xml:space="preserve">  </w:t>
      </w:r>
    </w:p>
    <w:p w:rsidR="003A5D88" w:rsidRPr="00960805" w:rsidRDefault="003A5D88" w:rsidP="003A5D88">
      <w:pPr>
        <w:jc w:val="center"/>
        <w:rPr>
          <w:b/>
        </w:rPr>
      </w:pPr>
    </w:p>
    <w:p w:rsidR="00124503" w:rsidRDefault="00124503" w:rsidP="003A5D88">
      <w:pPr>
        <w:jc w:val="center"/>
        <w:rPr>
          <w:b/>
        </w:rPr>
      </w:pPr>
    </w:p>
    <w:p w:rsidR="00960805" w:rsidRPr="00960805" w:rsidRDefault="00960805" w:rsidP="003A5D88">
      <w:pPr>
        <w:jc w:val="center"/>
        <w:rPr>
          <w:b/>
        </w:rPr>
      </w:pPr>
    </w:p>
    <w:p w:rsidR="003A5D88" w:rsidRPr="00960805" w:rsidRDefault="003A5D88" w:rsidP="003A5D88"/>
    <w:tbl>
      <w:tblPr>
        <w:tblW w:w="9684" w:type="dxa"/>
        <w:jc w:val="center"/>
        <w:tblLook w:val="01E0" w:firstRow="1" w:lastRow="1" w:firstColumn="1" w:lastColumn="1" w:noHBand="0" w:noVBand="0"/>
      </w:tblPr>
      <w:tblGrid>
        <w:gridCol w:w="2807"/>
        <w:gridCol w:w="3286"/>
        <w:gridCol w:w="3591"/>
      </w:tblGrid>
      <w:tr w:rsidR="003A5D88" w:rsidRPr="00960805" w:rsidTr="00124503">
        <w:trPr>
          <w:trHeight w:val="2377"/>
          <w:jc w:val="center"/>
        </w:trPr>
        <w:tc>
          <w:tcPr>
            <w:tcW w:w="2807" w:type="dxa"/>
          </w:tcPr>
          <w:p w:rsidR="003A5D88" w:rsidRPr="00960805" w:rsidRDefault="003A5D88" w:rsidP="003A5D88">
            <w:r w:rsidRPr="00960805">
              <w:t>«Рассмотрено»</w:t>
            </w:r>
          </w:p>
          <w:p w:rsidR="003A5D88" w:rsidRPr="00960805" w:rsidRDefault="003A5D88" w:rsidP="003A5D88">
            <w:r w:rsidRPr="00960805">
              <w:t xml:space="preserve"> на заседании МО</w:t>
            </w:r>
          </w:p>
          <w:p w:rsidR="003A5D88" w:rsidRPr="00960805" w:rsidRDefault="003A5D88" w:rsidP="003A5D88">
            <w:r w:rsidRPr="00960805">
              <w:t>Протокол №__</w:t>
            </w:r>
          </w:p>
          <w:p w:rsidR="003A5D88" w:rsidRPr="00960805" w:rsidRDefault="003A5D88" w:rsidP="003A5D88">
            <w:r w:rsidRPr="00960805">
              <w:t>от «__» _________ г.</w:t>
            </w:r>
          </w:p>
          <w:p w:rsidR="003A5D88" w:rsidRPr="00960805" w:rsidRDefault="003A5D88" w:rsidP="003A5D88">
            <w:pPr>
              <w:spacing w:after="200" w:line="276" w:lineRule="auto"/>
            </w:pPr>
          </w:p>
        </w:tc>
        <w:tc>
          <w:tcPr>
            <w:tcW w:w="3286" w:type="dxa"/>
            <w:hideMark/>
          </w:tcPr>
          <w:p w:rsidR="003A5D88" w:rsidRPr="00960805" w:rsidRDefault="003A5D88" w:rsidP="003A5D88">
            <w:r w:rsidRPr="00960805">
              <w:t xml:space="preserve"> «Принято» </w:t>
            </w:r>
          </w:p>
          <w:p w:rsidR="003A5D88" w:rsidRPr="00960805" w:rsidRDefault="003A5D88" w:rsidP="003A5D88">
            <w:r w:rsidRPr="00960805">
              <w:t xml:space="preserve">решением педагогического совета </w:t>
            </w:r>
          </w:p>
          <w:p w:rsidR="003A5D88" w:rsidRPr="00960805" w:rsidRDefault="003A5D88" w:rsidP="00124503">
            <w:r w:rsidRPr="00960805">
              <w:t xml:space="preserve">Протокол № __ от </w:t>
            </w:r>
            <w:r w:rsidR="00124503" w:rsidRPr="00960805">
              <w:t>___</w:t>
            </w:r>
            <w:r w:rsidRPr="00960805">
              <w:t>__</w:t>
            </w:r>
            <w:r w:rsidR="00124503" w:rsidRPr="00960805">
              <w:t xml:space="preserve"> </w:t>
            </w:r>
            <w:r w:rsidRPr="00960805">
              <w:t>г.</w:t>
            </w:r>
          </w:p>
        </w:tc>
        <w:tc>
          <w:tcPr>
            <w:tcW w:w="3591" w:type="dxa"/>
            <w:hideMark/>
          </w:tcPr>
          <w:p w:rsidR="003A5D88" w:rsidRPr="00960805" w:rsidRDefault="003A5D88" w:rsidP="003A5D88">
            <w:r w:rsidRPr="00960805">
              <w:t xml:space="preserve">«Утверждено» </w:t>
            </w:r>
          </w:p>
          <w:p w:rsidR="003A5D88" w:rsidRPr="00960805" w:rsidRDefault="003A5D88" w:rsidP="003A5D88">
            <w:r w:rsidRPr="00960805">
              <w:t xml:space="preserve">Директор МБОУ СОШ </w:t>
            </w:r>
          </w:p>
          <w:p w:rsidR="003A5D88" w:rsidRPr="00960805" w:rsidRDefault="003A5D88" w:rsidP="003A5D88">
            <w:r w:rsidRPr="00960805">
              <w:t>с. Братовщина имени Героя Советского Союза В.С. Севрина</w:t>
            </w:r>
          </w:p>
          <w:p w:rsidR="003A5D88" w:rsidRPr="00960805" w:rsidRDefault="00E55D78" w:rsidP="003A5D88">
            <w:r>
              <w:t>______________</w:t>
            </w:r>
            <w:r w:rsidR="0026094B">
              <w:t>Т.А. Юдина</w:t>
            </w:r>
          </w:p>
          <w:p w:rsidR="003A5D88" w:rsidRPr="00960805" w:rsidRDefault="003A5D88" w:rsidP="003A5D88">
            <w:pPr>
              <w:spacing w:after="200" w:line="276" w:lineRule="auto"/>
            </w:pPr>
            <w:r w:rsidRPr="00960805">
              <w:t>Приказ №____ от ______ г.</w:t>
            </w:r>
          </w:p>
        </w:tc>
      </w:tr>
    </w:tbl>
    <w:p w:rsidR="003A5D88" w:rsidRPr="00960805" w:rsidRDefault="003A5D88" w:rsidP="003A5D88"/>
    <w:p w:rsidR="00124503" w:rsidRDefault="00124503" w:rsidP="003A5D88"/>
    <w:p w:rsidR="00960805" w:rsidRPr="00960805" w:rsidRDefault="00960805" w:rsidP="003A5D88"/>
    <w:p w:rsidR="00124503" w:rsidRPr="00960805" w:rsidRDefault="00124503" w:rsidP="003A5D88"/>
    <w:p w:rsidR="003A5D88" w:rsidRPr="00960805" w:rsidRDefault="003A5D88" w:rsidP="003A5D88">
      <w:pPr>
        <w:jc w:val="center"/>
        <w:rPr>
          <w:b/>
        </w:rPr>
      </w:pPr>
      <w:r w:rsidRPr="00960805">
        <w:rPr>
          <w:b/>
        </w:rPr>
        <w:t>РАБОЧАЯ ПРОГРАММА</w:t>
      </w: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r w:rsidRPr="00960805">
        <w:t>по физической культуре</w:t>
      </w:r>
    </w:p>
    <w:p w:rsidR="003A5D88" w:rsidRPr="00960805" w:rsidRDefault="003A5D88" w:rsidP="003A5D88">
      <w:pPr>
        <w:jc w:val="center"/>
      </w:pPr>
      <w:r w:rsidRPr="00960805">
        <w:t xml:space="preserve"> 11 </w:t>
      </w:r>
      <w:r w:rsidR="0026094B">
        <w:t>а</w:t>
      </w:r>
      <w:r w:rsidRPr="00960805">
        <w:t xml:space="preserve"> класса</w:t>
      </w: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3A5D88" w:rsidRPr="00960805" w:rsidRDefault="003A5D88" w:rsidP="003A5D88">
      <w:pPr>
        <w:jc w:val="center"/>
      </w:pPr>
    </w:p>
    <w:p w:rsidR="00FC05BF" w:rsidRPr="00960805" w:rsidRDefault="00FC05BF" w:rsidP="003A5D88">
      <w:pPr>
        <w:jc w:val="center"/>
      </w:pPr>
    </w:p>
    <w:p w:rsidR="003A5D88" w:rsidRDefault="003A5D88" w:rsidP="003A5D88">
      <w:pPr>
        <w:pStyle w:val="11"/>
        <w:ind w:left="360"/>
        <w:rPr>
          <w:rFonts w:ascii="Times New Roman" w:hAnsi="Times New Roman" w:cs="Times New Roman"/>
          <w:b/>
        </w:rPr>
      </w:pPr>
    </w:p>
    <w:p w:rsidR="007566E4" w:rsidRDefault="007566E4" w:rsidP="003A5D88">
      <w:pPr>
        <w:pStyle w:val="11"/>
        <w:ind w:left="360"/>
        <w:rPr>
          <w:rFonts w:ascii="Times New Roman" w:hAnsi="Times New Roman" w:cs="Times New Roman"/>
          <w:b/>
        </w:rPr>
      </w:pPr>
    </w:p>
    <w:p w:rsidR="007566E4" w:rsidRDefault="007566E4" w:rsidP="003A5D88">
      <w:pPr>
        <w:pStyle w:val="11"/>
        <w:ind w:left="360"/>
        <w:rPr>
          <w:rFonts w:ascii="Times New Roman" w:hAnsi="Times New Roman" w:cs="Times New Roman"/>
          <w:b/>
        </w:rPr>
      </w:pPr>
    </w:p>
    <w:p w:rsidR="007566E4" w:rsidRPr="00960805" w:rsidRDefault="007566E4" w:rsidP="003A5D88">
      <w:pPr>
        <w:pStyle w:val="11"/>
        <w:ind w:left="360"/>
        <w:rPr>
          <w:rFonts w:ascii="Times New Roman" w:hAnsi="Times New Roman" w:cs="Times New Roman"/>
          <w:b/>
        </w:rPr>
      </w:pPr>
      <w:bookmarkStart w:id="0" w:name="_GoBack"/>
      <w:bookmarkEnd w:id="0"/>
    </w:p>
    <w:p w:rsidR="00960805" w:rsidRDefault="00960805" w:rsidP="003A5D88">
      <w:pPr>
        <w:tabs>
          <w:tab w:val="left" w:pos="2415"/>
        </w:tabs>
        <w:jc w:val="center"/>
        <w:rPr>
          <w:b/>
        </w:rPr>
      </w:pPr>
    </w:p>
    <w:p w:rsidR="00960805" w:rsidRDefault="00960805" w:rsidP="003A5D88">
      <w:pPr>
        <w:tabs>
          <w:tab w:val="left" w:pos="2415"/>
        </w:tabs>
        <w:jc w:val="center"/>
        <w:rPr>
          <w:b/>
        </w:rPr>
      </w:pPr>
    </w:p>
    <w:p w:rsidR="00960805" w:rsidRDefault="00960805" w:rsidP="003A5D88">
      <w:pPr>
        <w:tabs>
          <w:tab w:val="left" w:pos="2415"/>
        </w:tabs>
        <w:jc w:val="center"/>
        <w:rPr>
          <w:b/>
        </w:rPr>
      </w:pPr>
    </w:p>
    <w:p w:rsidR="003A5D88" w:rsidRDefault="003A5D88" w:rsidP="003A5D88">
      <w:pPr>
        <w:tabs>
          <w:tab w:val="left" w:pos="2415"/>
        </w:tabs>
        <w:jc w:val="center"/>
        <w:rPr>
          <w:b/>
        </w:rPr>
      </w:pPr>
      <w:r>
        <w:rPr>
          <w:b/>
        </w:rPr>
        <w:lastRenderedPageBreak/>
        <w:t>Содержание:</w:t>
      </w:r>
    </w:p>
    <w:p w:rsidR="003A5D88" w:rsidRDefault="003A5D88" w:rsidP="003A5D88">
      <w:pPr>
        <w:rPr>
          <w:rFonts w:ascii="Calibri" w:hAnsi="Calibri"/>
        </w:rPr>
      </w:pPr>
    </w:p>
    <w:p w:rsidR="003A5D88" w:rsidRDefault="003A5D88" w:rsidP="008A456A">
      <w:pPr>
        <w:pStyle w:val="2"/>
        <w:numPr>
          <w:ilvl w:val="0"/>
          <w:numId w:val="5"/>
        </w:numPr>
        <w:spacing w:before="0" w:after="0" w:line="360" w:lineRule="auto"/>
        <w:rPr>
          <w:rFonts w:ascii="Times New Roman" w:hAnsi="Times New Roman" w:cs="Times New Roman"/>
          <w:sz w:val="24"/>
          <w:szCs w:val="24"/>
        </w:rPr>
      </w:pPr>
      <w:r>
        <w:rPr>
          <w:rFonts w:ascii="Times New Roman" w:hAnsi="Times New Roman" w:cs="Times New Roman"/>
          <w:sz w:val="24"/>
          <w:szCs w:val="24"/>
        </w:rPr>
        <w:t>пояснительная записка  ____________________________________         стр.</w:t>
      </w:r>
      <w:r w:rsidR="008A456A">
        <w:rPr>
          <w:rFonts w:ascii="Times New Roman" w:hAnsi="Times New Roman" w:cs="Times New Roman"/>
          <w:sz w:val="24"/>
          <w:szCs w:val="24"/>
        </w:rPr>
        <w:t xml:space="preserve"> 3</w:t>
      </w:r>
    </w:p>
    <w:p w:rsidR="003A5D88" w:rsidRDefault="003A5D88" w:rsidP="008A456A">
      <w:pPr>
        <w:pStyle w:val="2"/>
        <w:numPr>
          <w:ilvl w:val="0"/>
          <w:numId w:val="5"/>
        </w:numPr>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учебно-тематическое планирование __________________________        стр. </w:t>
      </w:r>
      <w:r w:rsidR="008A456A">
        <w:rPr>
          <w:rFonts w:ascii="Times New Roman" w:hAnsi="Times New Roman" w:cs="Times New Roman"/>
          <w:sz w:val="24"/>
          <w:szCs w:val="24"/>
        </w:rPr>
        <w:t>4-7</w:t>
      </w:r>
    </w:p>
    <w:p w:rsidR="003A5D88" w:rsidRDefault="003A5D88" w:rsidP="008A456A">
      <w:pPr>
        <w:pStyle w:val="2"/>
        <w:numPr>
          <w:ilvl w:val="0"/>
          <w:numId w:val="5"/>
        </w:numPr>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предмета_________________________________   стр. </w:t>
      </w:r>
      <w:r w:rsidR="008A456A">
        <w:rPr>
          <w:rFonts w:ascii="Times New Roman" w:hAnsi="Times New Roman" w:cs="Times New Roman"/>
          <w:sz w:val="24"/>
          <w:szCs w:val="24"/>
        </w:rPr>
        <w:t>8</w:t>
      </w:r>
    </w:p>
    <w:p w:rsidR="003A5D88" w:rsidRDefault="003A5D88" w:rsidP="008A456A">
      <w:pPr>
        <w:pStyle w:val="2"/>
        <w:numPr>
          <w:ilvl w:val="0"/>
          <w:numId w:val="5"/>
        </w:numPr>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требования к уровню подготовки обучающихся ____________________ стр. </w:t>
      </w:r>
      <w:r w:rsidR="008A456A">
        <w:rPr>
          <w:rFonts w:ascii="Times New Roman" w:hAnsi="Times New Roman" w:cs="Times New Roman"/>
          <w:sz w:val="24"/>
          <w:szCs w:val="24"/>
        </w:rPr>
        <w:t>9</w:t>
      </w:r>
    </w:p>
    <w:p w:rsidR="003A5D88" w:rsidRDefault="003A5D88" w:rsidP="008A456A">
      <w:pPr>
        <w:pStyle w:val="2"/>
        <w:numPr>
          <w:ilvl w:val="0"/>
          <w:numId w:val="5"/>
        </w:numPr>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учебно-методическое  </w:t>
      </w:r>
      <w:r>
        <w:rPr>
          <w:rFonts w:ascii="Times New Roman" w:hAnsi="Times New Roman" w:cs="Times New Roman"/>
          <w:bCs/>
          <w:sz w:val="24"/>
          <w:szCs w:val="24"/>
        </w:rPr>
        <w:t xml:space="preserve">и информационно-техническое обеспечение____ </w:t>
      </w:r>
      <w:r>
        <w:rPr>
          <w:rFonts w:ascii="Times New Roman" w:hAnsi="Times New Roman" w:cs="Times New Roman"/>
          <w:sz w:val="24"/>
          <w:szCs w:val="24"/>
        </w:rPr>
        <w:t>стр.</w:t>
      </w:r>
      <w:r w:rsidR="008A456A">
        <w:rPr>
          <w:rFonts w:ascii="Times New Roman" w:hAnsi="Times New Roman" w:cs="Times New Roman"/>
          <w:sz w:val="24"/>
          <w:szCs w:val="24"/>
        </w:rPr>
        <w:t>10</w:t>
      </w:r>
    </w:p>
    <w:p w:rsidR="003A5D88" w:rsidRPr="007861F0" w:rsidRDefault="003A5D88" w:rsidP="008A456A">
      <w:pPr>
        <w:pStyle w:val="11"/>
        <w:numPr>
          <w:ilvl w:val="0"/>
          <w:numId w:val="5"/>
        </w:numPr>
        <w:rPr>
          <w:b/>
          <w:sz w:val="28"/>
          <w:szCs w:val="28"/>
        </w:rPr>
      </w:pPr>
      <w:r>
        <w:rPr>
          <w:rFonts w:ascii="Times New Roman" w:hAnsi="Times New Roman" w:cs="Times New Roman"/>
          <w:bCs/>
        </w:rPr>
        <w:t>календарно-тематическое планирование __________________________ стр</w:t>
      </w:r>
      <w:r w:rsidR="008A456A">
        <w:rPr>
          <w:rFonts w:ascii="Times New Roman" w:hAnsi="Times New Roman" w:cs="Times New Roman"/>
          <w:bCs/>
        </w:rPr>
        <w:t>. 11-14</w:t>
      </w:r>
    </w:p>
    <w:p w:rsidR="007861F0" w:rsidRDefault="007861F0" w:rsidP="008A456A">
      <w:pPr>
        <w:pStyle w:val="11"/>
        <w:numPr>
          <w:ilvl w:val="0"/>
          <w:numId w:val="5"/>
        </w:numPr>
        <w:rPr>
          <w:b/>
          <w:sz w:val="28"/>
          <w:szCs w:val="28"/>
        </w:rPr>
      </w:pPr>
      <w:r>
        <w:rPr>
          <w:rFonts w:ascii="Times New Roman" w:hAnsi="Times New Roman" w:cs="Times New Roman"/>
        </w:rPr>
        <w:t>Система оценивания достижения планируемых результатов освоения предмета. Критерии оценивания после тематического планирования___________стр.16-18</w:t>
      </w:r>
    </w:p>
    <w:p w:rsidR="00D22E20" w:rsidRDefault="00D22E20"/>
    <w:p w:rsidR="003A5D88" w:rsidRDefault="003A5D88"/>
    <w:p w:rsidR="003A5D88" w:rsidRDefault="003A5D88"/>
    <w:p w:rsidR="003A5D88" w:rsidRDefault="003A5D88"/>
    <w:p w:rsidR="003A5D88" w:rsidRDefault="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Default="003A5D88" w:rsidP="003A5D88"/>
    <w:p w:rsidR="003A5D88" w:rsidRDefault="003A5D88" w:rsidP="003A5D88"/>
    <w:p w:rsidR="003A5D88" w:rsidRDefault="003A5D88" w:rsidP="003A5D88"/>
    <w:p w:rsidR="00FC05BF" w:rsidRDefault="00FC05BF" w:rsidP="003A5D88"/>
    <w:p w:rsidR="003A5D88" w:rsidRDefault="003A5D88" w:rsidP="003A5D88">
      <w:pPr>
        <w:jc w:val="center"/>
      </w:pPr>
    </w:p>
    <w:p w:rsidR="003A5D88" w:rsidRDefault="003A5D88" w:rsidP="003A5D88">
      <w:pPr>
        <w:jc w:val="center"/>
      </w:pPr>
    </w:p>
    <w:p w:rsidR="003A5D88" w:rsidRDefault="003A5D88" w:rsidP="003A5D88">
      <w:pPr>
        <w:jc w:val="center"/>
      </w:pPr>
    </w:p>
    <w:p w:rsidR="003A5D88" w:rsidRDefault="003A5D88" w:rsidP="00124503">
      <w:pPr>
        <w:ind w:firstLine="709"/>
        <w:jc w:val="center"/>
      </w:pPr>
      <w:r>
        <w:rPr>
          <w:b/>
        </w:rPr>
        <w:t>Пояснительная записка</w:t>
      </w:r>
    </w:p>
    <w:p w:rsidR="003A5D88" w:rsidRDefault="003A5D88" w:rsidP="00FC05BF">
      <w:pPr>
        <w:ind w:firstLine="709"/>
        <w:jc w:val="both"/>
      </w:pPr>
      <w:r>
        <w:rPr>
          <w:i/>
        </w:rPr>
        <w:t xml:space="preserve">Нормативные правовые документы, на основании которых разработана рабочая программа:                                                                                                                                                             </w:t>
      </w:r>
    </w:p>
    <w:p w:rsidR="003A5D88" w:rsidRDefault="003A5D88" w:rsidP="00FC05BF">
      <w:pPr>
        <w:tabs>
          <w:tab w:val="left" w:pos="0"/>
        </w:tabs>
        <w:suppressAutoHyphens/>
        <w:ind w:firstLine="709"/>
        <w:jc w:val="both"/>
      </w:pPr>
      <w:r w:rsidRPr="003A5D88">
        <w:rPr>
          <w:rStyle w:val="a7"/>
          <w:b w:val="0"/>
        </w:rPr>
        <w:t>- Основной обр</w:t>
      </w:r>
      <w:r>
        <w:rPr>
          <w:rStyle w:val="a7"/>
          <w:b w:val="0"/>
        </w:rPr>
        <w:t>азовательной программы среднего</w:t>
      </w:r>
      <w:r w:rsidRPr="003A5D88">
        <w:rPr>
          <w:rStyle w:val="a7"/>
          <w:b w:val="0"/>
        </w:rPr>
        <w:t xml:space="preserve"> общего образования  МБОУ СОШ</w:t>
      </w:r>
      <w:r>
        <w:t xml:space="preserve"> с. Братовщина  имени Героя Советс</w:t>
      </w:r>
      <w:r w:rsidR="00E4074B">
        <w:t>кого Союза В.С. Севрина  на 2022-2023</w:t>
      </w:r>
      <w:r>
        <w:t xml:space="preserve"> учебный год</w:t>
      </w:r>
      <w:r>
        <w:rPr>
          <w:rStyle w:val="a7"/>
        </w:rPr>
        <w:t>;</w:t>
      </w:r>
    </w:p>
    <w:p w:rsidR="003A5D88" w:rsidRDefault="003A5D88" w:rsidP="00FC05BF">
      <w:pPr>
        <w:tabs>
          <w:tab w:val="left" w:pos="855"/>
          <w:tab w:val="center" w:pos="7285"/>
        </w:tabs>
        <w:ind w:firstLine="709"/>
      </w:pPr>
      <w:r>
        <w:t xml:space="preserve">- Положение о структуре, технологии разработки, порядке рассмотрения, согласования и утверждения   рабочих программ учебных предметов, курсов ФК ГОС ООО и ООО, утверждённая приказом </w:t>
      </w:r>
      <w:r w:rsidRPr="003A5D88">
        <w:rPr>
          <w:rStyle w:val="a7"/>
          <w:b w:val="0"/>
        </w:rPr>
        <w:t>МБОУ СОШ</w:t>
      </w:r>
      <w:r>
        <w:t xml:space="preserve"> с.Братовщина  имени Героя Советского Союза В.С. Севрина </w:t>
      </w:r>
    </w:p>
    <w:p w:rsidR="003A5D88" w:rsidRPr="003A5D88" w:rsidRDefault="003A5D88" w:rsidP="00FC05BF">
      <w:pPr>
        <w:ind w:firstLine="709"/>
        <w:rPr>
          <w:b/>
          <w:u w:val="single"/>
        </w:rPr>
      </w:pPr>
      <w:r w:rsidRPr="003A5D88">
        <w:rPr>
          <w:b/>
          <w:u w:val="single"/>
        </w:rPr>
        <w:t>Цели и задачи:</w:t>
      </w:r>
    </w:p>
    <w:p w:rsidR="003A5D88" w:rsidRPr="00885660" w:rsidRDefault="003A5D88" w:rsidP="00FC05BF">
      <w:pPr>
        <w:ind w:firstLine="709"/>
        <w:rPr>
          <w:rFonts w:eastAsia="Times New Roman"/>
        </w:rPr>
      </w:pPr>
      <w:r>
        <w:rPr>
          <w:rFonts w:eastAsia="Times New Roman"/>
        </w:rPr>
        <w:t>-</w:t>
      </w:r>
      <w:r w:rsidRPr="00885660">
        <w:rPr>
          <w:rFonts w:eastAsia="Times New Roman"/>
        </w:rPr>
        <w:t>Изучение физической культуры на базовом уровне среднего общего образования направлено на достижение следующих целей:</w:t>
      </w:r>
    </w:p>
    <w:p w:rsidR="003A5D88" w:rsidRPr="00885660" w:rsidRDefault="003A5D88" w:rsidP="00FC05BF">
      <w:pPr>
        <w:ind w:firstLine="709"/>
        <w:rPr>
          <w:rFonts w:eastAsia="Times New Roman"/>
        </w:rPr>
      </w:pPr>
      <w:r w:rsidRPr="00885660">
        <w:rPr>
          <w:rFonts w:eastAsia="Times New Roman"/>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3A5D88" w:rsidRPr="00885660" w:rsidRDefault="003A5D88" w:rsidP="00FC05BF">
      <w:pPr>
        <w:ind w:firstLine="709"/>
        <w:rPr>
          <w:rFonts w:eastAsia="Times New Roman"/>
        </w:rPr>
      </w:pPr>
      <w:r w:rsidRPr="00885660">
        <w:rPr>
          <w:rFonts w:eastAsia="Times New Roman"/>
        </w:rPr>
        <w:t>-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p w:rsidR="003A5D88" w:rsidRPr="00885660" w:rsidRDefault="003A5D88" w:rsidP="00FC05BF">
      <w:pPr>
        <w:ind w:firstLine="709"/>
        <w:rPr>
          <w:rFonts w:eastAsia="Times New Roman"/>
        </w:rPr>
      </w:pPr>
      <w:r w:rsidRPr="00885660">
        <w:rPr>
          <w:rFonts w:eastAsia="Times New Roman"/>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3A5D88" w:rsidRPr="00885660" w:rsidRDefault="003A5D88" w:rsidP="00FC05BF">
      <w:pPr>
        <w:ind w:firstLine="709"/>
        <w:rPr>
          <w:rFonts w:eastAsia="Times New Roman"/>
        </w:rPr>
      </w:pPr>
      <w:r w:rsidRPr="00885660">
        <w:rPr>
          <w:rFonts w:eastAsia="Times New Roman"/>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3A5D88" w:rsidRPr="00885660" w:rsidRDefault="003A5D88" w:rsidP="00FC05BF">
      <w:pPr>
        <w:ind w:firstLine="709"/>
        <w:rPr>
          <w:rFonts w:eastAsia="Times New Roman"/>
        </w:rPr>
      </w:pPr>
      <w:r w:rsidRPr="00885660">
        <w:rPr>
          <w:rFonts w:eastAsia="Times New Roman"/>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3A5D88" w:rsidRDefault="003A5D88" w:rsidP="00FC05BF">
      <w:pPr>
        <w:ind w:firstLine="709"/>
        <w:rPr>
          <w:color w:val="000000" w:themeColor="text1"/>
        </w:rPr>
      </w:pPr>
      <w:r w:rsidRPr="00F26F98">
        <w:rPr>
          <w:color w:val="000000" w:themeColor="text1"/>
        </w:rPr>
        <w:t>Предметом образования в области физической культуры является двигательная (физкультурная) деятельность, которая своей направленностью и содержанием связана с совершенствованием физической природы человека. В процессе освоения данной деятельности человек формируется как целостная личность, в единстве многообразия своих физических, психических и нравственных качеств.</w:t>
      </w:r>
    </w:p>
    <w:p w:rsidR="003A5D88" w:rsidRDefault="003A5D88" w:rsidP="00FC05BF">
      <w:pPr>
        <w:ind w:firstLine="709"/>
        <w:rPr>
          <w:b/>
          <w:u w:val="single"/>
        </w:rPr>
      </w:pPr>
      <w:r w:rsidRPr="003A5D88">
        <w:rPr>
          <w:b/>
          <w:u w:val="single"/>
        </w:rPr>
        <w:t>Место и роль предмета «Физическая культура».</w:t>
      </w:r>
    </w:p>
    <w:p w:rsidR="003A5D88" w:rsidRPr="003A5D88" w:rsidRDefault="003A5D88" w:rsidP="00FC05BF">
      <w:pPr>
        <w:ind w:firstLine="709"/>
        <w:rPr>
          <w:b/>
          <w:u w:val="single"/>
        </w:rPr>
      </w:pPr>
      <w:r w:rsidRPr="0009417B">
        <w:rPr>
          <w:rFonts w:eastAsiaTheme="minorHAnsi"/>
          <w:color w:val="000000" w:themeColor="text1"/>
          <w:szCs w:val="26"/>
        </w:rPr>
        <w:t>Предлагаемая программа характеризуется направленностью: на реализацию принципа вариативности, обосновывающего планирование учебного материала в соответствии с возрастно-половыми особенностями обучающихся, материально-технической оснащенностью процесса (пришкольные спортивные площадки), регионально-климатическими условиями и видом учебного учреждения; на реализацию принципа достаточности и сообразности, связанного с распределением учебного материала, обеспечивающего развитие познавательной и предметной активности обучающихся, на достижение межпредметных связей, нацеливающих планирование учебного материала на целостное формирование мировоззрения обучающихся в области физической культуры, всестороннее раскрытие взаимосвязи и взаимообусловленности изучаемых процессов, на усиление оздоровительного эффекта образовательного процесса, достигаемого в ходе активного использования школьниками освоенных знаний, умений и физических упражнений в физкультурно-оздоровительных мероприятиях в режиме дня, самостоятельных занятий физическими упражнениями.</w:t>
      </w:r>
    </w:p>
    <w:p w:rsidR="003A5D88" w:rsidRPr="003A5D88" w:rsidRDefault="003A5D88" w:rsidP="00FC05BF">
      <w:pPr>
        <w:ind w:firstLine="709"/>
        <w:rPr>
          <w:b/>
          <w:u w:val="single"/>
        </w:rPr>
      </w:pPr>
      <w:r w:rsidRPr="003A5D88">
        <w:rPr>
          <w:b/>
          <w:u w:val="single"/>
        </w:rPr>
        <w:t>Количество учебных часов:</w:t>
      </w:r>
    </w:p>
    <w:p w:rsidR="003A5D88" w:rsidRPr="003A5D88" w:rsidRDefault="003A5D88" w:rsidP="00FC05BF">
      <w:pPr>
        <w:shd w:val="clear" w:color="auto" w:fill="FFFFFF"/>
        <w:ind w:firstLine="709"/>
        <w:rPr>
          <w:color w:val="000000" w:themeColor="text1"/>
          <w:szCs w:val="26"/>
        </w:rPr>
      </w:pPr>
      <w:r w:rsidRPr="003A5D88">
        <w:rPr>
          <w:color w:val="000000" w:themeColor="text1"/>
          <w:szCs w:val="26"/>
        </w:rPr>
        <w:t xml:space="preserve">В соответствии с ФБУП учебный предмет «Физическая культура» вводится как обязательный предмет в средней школе. Согласно учебному плану,  на обязательное изучение всех учебных тем программы отводится 105 ч в год, из расчета 3ч в неделю. </w:t>
      </w:r>
    </w:p>
    <w:p w:rsidR="003A5D88" w:rsidRPr="003A5D88" w:rsidRDefault="003A5D88" w:rsidP="00FC05BF">
      <w:pPr>
        <w:ind w:firstLine="709"/>
        <w:rPr>
          <w:b/>
          <w:u w:val="single"/>
        </w:rPr>
      </w:pPr>
      <w:r w:rsidRPr="003A5D88">
        <w:rPr>
          <w:b/>
          <w:u w:val="single"/>
        </w:rPr>
        <w:t xml:space="preserve">Виды и формы контроля: </w:t>
      </w:r>
    </w:p>
    <w:p w:rsidR="003A5D88" w:rsidRPr="00E112A3" w:rsidRDefault="003A5D88" w:rsidP="00FC05BF">
      <w:pPr>
        <w:shd w:val="clear" w:color="auto" w:fill="FFFFFF"/>
        <w:tabs>
          <w:tab w:val="left" w:pos="567"/>
        </w:tabs>
        <w:ind w:firstLine="709"/>
        <w:rPr>
          <w:rFonts w:eastAsiaTheme="minorHAnsi"/>
          <w:color w:val="000000" w:themeColor="text1"/>
          <w:szCs w:val="26"/>
          <w:lang w:eastAsia="en-US"/>
        </w:rPr>
      </w:pPr>
      <w:r>
        <w:rPr>
          <w:rFonts w:eastAsiaTheme="minorHAnsi"/>
          <w:color w:val="000000" w:themeColor="text1"/>
          <w:szCs w:val="26"/>
          <w:lang w:eastAsia="en-US"/>
        </w:rPr>
        <w:lastRenderedPageBreak/>
        <w:t>К</w:t>
      </w:r>
      <w:r w:rsidRPr="00E112A3">
        <w:rPr>
          <w:rFonts w:eastAsiaTheme="minorHAnsi"/>
          <w:color w:val="000000" w:themeColor="text1"/>
          <w:szCs w:val="26"/>
          <w:lang w:eastAsia="en-US"/>
        </w:rPr>
        <w:t>онтрольное задание, зачетные тесты, контрольный урок, сдача контрольных нормативов, тестирование.</w:t>
      </w:r>
    </w:p>
    <w:p w:rsidR="003A5D88" w:rsidRDefault="003A5D88" w:rsidP="00FC05BF">
      <w:pPr>
        <w:ind w:firstLine="709"/>
      </w:pPr>
    </w:p>
    <w:p w:rsidR="003A5D88" w:rsidRPr="00124503" w:rsidRDefault="003A5D88" w:rsidP="00124503">
      <w:pPr>
        <w:jc w:val="center"/>
        <w:rPr>
          <w:b/>
        </w:rPr>
      </w:pPr>
      <w:r w:rsidRPr="00124503">
        <w:rPr>
          <w:b/>
        </w:rPr>
        <w:t>Учебно-тематическое планирование</w:t>
      </w:r>
    </w:p>
    <w:p w:rsidR="003A5D88" w:rsidRPr="00124503" w:rsidRDefault="003A5D88" w:rsidP="00124503">
      <w:pPr>
        <w:pStyle w:val="a8"/>
        <w:spacing w:before="0"/>
        <w:ind w:left="927" w:firstLine="0"/>
        <w:jc w:val="left"/>
        <w:rPr>
          <w:rFonts w:ascii="Times New Roman" w:hAnsi="Times New Roman" w:cs="Times New Roman"/>
          <w:b/>
          <w:sz w:val="16"/>
          <w:szCs w:val="16"/>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7689"/>
        <w:gridCol w:w="1547"/>
      </w:tblGrid>
      <w:tr w:rsidR="00CC4179" w:rsidRPr="00124503" w:rsidTr="00124503">
        <w:tc>
          <w:tcPr>
            <w:tcW w:w="391" w:type="pct"/>
            <w:tcBorders>
              <w:top w:val="single" w:sz="4" w:space="0" w:color="auto"/>
              <w:left w:val="single" w:sz="4" w:space="0" w:color="auto"/>
              <w:bottom w:val="single" w:sz="4" w:space="0" w:color="auto"/>
              <w:right w:val="single" w:sz="4" w:space="0" w:color="auto"/>
            </w:tcBorders>
            <w:shd w:val="clear" w:color="auto" w:fill="E6E6E6"/>
          </w:tcPr>
          <w:p w:rsidR="00CC4179" w:rsidRPr="00124503" w:rsidRDefault="00CC4179" w:rsidP="00124503">
            <w:pPr>
              <w:jc w:val="center"/>
              <w:rPr>
                <w:b/>
                <w:bCs/>
                <w:u w:val="single"/>
              </w:rPr>
            </w:pPr>
            <w:r w:rsidRPr="00124503">
              <w:rPr>
                <w:b/>
                <w:bCs/>
              </w:rPr>
              <w:t>№</w:t>
            </w:r>
          </w:p>
          <w:p w:rsidR="00CC4179" w:rsidRPr="00124503" w:rsidRDefault="00124503" w:rsidP="00124503">
            <w:pPr>
              <w:jc w:val="center"/>
            </w:pPr>
            <w:r>
              <w:t>п/п</w:t>
            </w:r>
          </w:p>
        </w:tc>
        <w:tc>
          <w:tcPr>
            <w:tcW w:w="3837" w:type="pct"/>
            <w:tcBorders>
              <w:top w:val="single" w:sz="4" w:space="0" w:color="auto"/>
              <w:left w:val="single" w:sz="4" w:space="0" w:color="auto"/>
              <w:bottom w:val="single" w:sz="4" w:space="0" w:color="auto"/>
              <w:right w:val="single" w:sz="4" w:space="0" w:color="auto"/>
            </w:tcBorders>
            <w:shd w:val="clear" w:color="auto" w:fill="E6E6E6"/>
            <w:hideMark/>
          </w:tcPr>
          <w:p w:rsidR="00CC4179" w:rsidRPr="00124503" w:rsidRDefault="00CC4179" w:rsidP="00124503">
            <w:pPr>
              <w:tabs>
                <w:tab w:val="center" w:pos="4677"/>
                <w:tab w:val="left" w:pos="6480"/>
                <w:tab w:val="right" w:pos="9355"/>
              </w:tabs>
              <w:jc w:val="center"/>
              <w:rPr>
                <w:rFonts w:eastAsia="MS Mincho"/>
                <w:b/>
                <w:bCs/>
                <w:i/>
              </w:rPr>
            </w:pPr>
            <w:r w:rsidRPr="00124503">
              <w:rPr>
                <w:rFonts w:eastAsia="MS Mincho"/>
                <w:b/>
                <w:bCs/>
                <w:i/>
              </w:rPr>
              <w:t>Название темы</w:t>
            </w:r>
          </w:p>
        </w:tc>
        <w:tc>
          <w:tcPr>
            <w:tcW w:w="772" w:type="pct"/>
            <w:tcBorders>
              <w:top w:val="single" w:sz="4" w:space="0" w:color="auto"/>
              <w:left w:val="single" w:sz="4" w:space="0" w:color="auto"/>
              <w:bottom w:val="single" w:sz="4" w:space="0" w:color="auto"/>
              <w:right w:val="single" w:sz="4" w:space="0" w:color="auto"/>
            </w:tcBorders>
            <w:shd w:val="clear" w:color="auto" w:fill="E6E6E6"/>
            <w:hideMark/>
          </w:tcPr>
          <w:p w:rsidR="00CC4179" w:rsidRPr="00124503" w:rsidRDefault="00CC4179" w:rsidP="00124503">
            <w:pPr>
              <w:pStyle w:val="20"/>
              <w:ind w:left="0"/>
              <w:jc w:val="center"/>
              <w:rPr>
                <w:rFonts w:ascii="Times New Roman" w:hAnsi="Times New Roman" w:cs="Times New Roman"/>
                <w:b/>
                <w:i/>
              </w:rPr>
            </w:pPr>
            <w:r w:rsidRPr="00124503">
              <w:rPr>
                <w:rFonts w:ascii="Times New Roman" w:hAnsi="Times New Roman" w:cs="Times New Roman"/>
                <w:b/>
                <w:i/>
              </w:rPr>
              <w:t>Количество часов</w:t>
            </w:r>
          </w:p>
        </w:tc>
      </w:tr>
      <w:tr w:rsidR="00CC4179" w:rsidRPr="00124503" w:rsidTr="00124503">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center"/>
              <w:rPr>
                <w:b/>
              </w:rPr>
            </w:pPr>
            <w:r w:rsidRPr="00124503">
              <w:rPr>
                <w:b/>
              </w:rPr>
              <w:t>Лёгкая атлетика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8 часов</w:t>
            </w:r>
          </w:p>
        </w:tc>
      </w:tr>
      <w:tr w:rsidR="00CC4179" w:rsidRPr="00124503" w:rsidTr="00124503">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Правила безопасности на уроках  по лёгкой атлетике. Бег с высокого старта. </w:t>
            </w:r>
            <w:r w:rsidRPr="00124503">
              <w:rPr>
                <w:b/>
                <w:i/>
              </w:rPr>
              <w:t>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Низкий старт и стартовый разгон. Бег 30м.-зачёт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31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Прыжки в длину с разбега.  </w:t>
            </w:r>
            <w:r w:rsidRPr="00124503">
              <w:rPr>
                <w:b/>
                <w:i/>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Бег </w:t>
            </w:r>
            <w:smartTag w:uri="urn:schemas-microsoft-com:office:smarttags" w:element="metricconverter">
              <w:smartTagPr>
                <w:attr w:name="ProductID" w:val="100 метров"/>
              </w:smartTagPr>
              <w:r w:rsidRPr="00124503">
                <w:t>100 метров</w:t>
              </w:r>
            </w:smartTag>
            <w:r w:rsidRPr="00124503">
              <w:t xml:space="preserve"> с низкого старта. Подтягивание - 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67"/>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Метание гранаты д-500г, м- 700г. Бросок набивного мяча - 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Медленный бег 11 минут.  Бег 60м.- зачёт. </w:t>
            </w:r>
            <w:r w:rsidRPr="00124503">
              <w:rPr>
                <w:b/>
                <w:i/>
              </w:rPr>
              <w:t>Совершенствование техники   в беге на короткие, средние и длинные дистанции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9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Метание гранаты с разбега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6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 xml:space="preserve"> Совершенствование техники упражнений в прыжках в длину и высоту с разбега.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6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center"/>
              <w:rPr>
                <w:b/>
                <w:i/>
              </w:rPr>
            </w:pPr>
            <w:r w:rsidRPr="00124503">
              <w:rPr>
                <w:b/>
                <w:i/>
              </w:rPr>
              <w:t>Кроссовая подготовка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6 часов</w:t>
            </w:r>
          </w:p>
        </w:tc>
      </w:tr>
      <w:tr w:rsidR="00CC4179" w:rsidRPr="00124503" w:rsidTr="00124503">
        <w:trPr>
          <w:trHeight w:val="28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Смешанное передвижение </w:t>
            </w:r>
            <w:smartTag w:uri="urn:schemas-microsoft-com:office:smarttags" w:element="metricconverter">
              <w:smartTagPr>
                <w:attr w:name="ProductID" w:val="5 км"/>
              </w:smartTagPr>
              <w:r w:rsidRPr="00124503">
                <w:t>5 км</w:t>
              </w:r>
            </w:smartTag>
            <w:r w:rsidRPr="00124503">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4A4D60" w:rsidP="00124503">
            <w:pPr>
              <w:jc w:val="center"/>
            </w:pPr>
            <w:r w:rsidRPr="00124503">
              <w:t>10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Бег 2 по </w:t>
            </w:r>
            <w:smartTag w:uri="urn:schemas-microsoft-com:office:smarttags" w:element="metricconverter">
              <w:smartTagPr>
                <w:attr w:name="ProductID" w:val="200 метров"/>
              </w:smartTagPr>
              <w:r w:rsidRPr="00124503">
                <w:t>200 метров</w:t>
              </w:r>
            </w:smartTag>
            <w:r w:rsidRPr="00124503">
              <w:t xml:space="preserve"> ОРУ на сопротивление в парах</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9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11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Бег по пересечённой местности с препятствиями. </w:t>
            </w:r>
            <w:r w:rsidRPr="00124503">
              <w:rPr>
                <w:b/>
                <w:i/>
              </w:rPr>
              <w:t>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12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Бег с преодолением препятствий</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rPr>
                <w:b/>
              </w:rPr>
            </w:pPr>
            <w:r w:rsidRPr="00124503">
              <w:rPr>
                <w:b/>
              </w:rPr>
              <w:t>13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Медленный бег мальчики – 1,5км, девочки – 1км.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3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14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t xml:space="preserve">  </w:t>
            </w:r>
            <w:r w:rsidRPr="00124503">
              <w:rPr>
                <w:b/>
                <w:i/>
              </w:rPr>
              <w:t>Кросс по пересеченной местности с элементами спортивного ориентирования</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3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center"/>
            </w:pPr>
            <w:r w:rsidRPr="00124503">
              <w:t>Баскетбол</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10 часов</w:t>
            </w:r>
          </w:p>
        </w:tc>
      </w:tr>
      <w:tr w:rsidR="00CC4179" w:rsidRPr="00124503" w:rsidTr="00124503">
        <w:trPr>
          <w:trHeight w:val="19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15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Правила безопасности на уроках по баскетболу. Передачи в тройках</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16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Передачи мяча в движении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rPr>
                <w:b/>
              </w:rPr>
            </w:pPr>
            <w:r w:rsidRPr="00124503">
              <w:rPr>
                <w:b/>
              </w:rPr>
              <w:t>1</w:t>
            </w:r>
            <w:r w:rsidR="00707D5F" w:rsidRPr="00124503">
              <w:rPr>
                <w:b/>
              </w:rPr>
              <w:t>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Броски по кольцу в прыжке. </w:t>
            </w:r>
            <w:r w:rsidRPr="00124503">
              <w:rPr>
                <w:b/>
                <w:i/>
              </w:rPr>
              <w:t>Совершенствование технических приемов и командно-тактических действий в баскетболе.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rPr>
                <w:b/>
              </w:rPr>
            </w:pPr>
            <w:r w:rsidRPr="00124503">
              <w:rPr>
                <w:b/>
              </w:rPr>
              <w:t>1</w:t>
            </w:r>
            <w:r w:rsidR="00707D5F" w:rsidRPr="00124503">
              <w:rPr>
                <w:b/>
              </w:rPr>
              <w:t>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Передачи мяча в движении в парах и тройках</w:t>
            </w:r>
          </w:p>
        </w:tc>
        <w:tc>
          <w:tcPr>
            <w:tcW w:w="772" w:type="pct"/>
            <w:tcBorders>
              <w:top w:val="single" w:sz="4" w:space="0" w:color="auto"/>
              <w:left w:val="single" w:sz="4" w:space="0" w:color="auto"/>
              <w:bottom w:val="single" w:sz="4" w:space="0" w:color="auto"/>
              <w:right w:val="single" w:sz="4" w:space="0" w:color="auto"/>
            </w:tcBorders>
          </w:tcPr>
          <w:p w:rsidR="00CC4179" w:rsidRPr="00124503" w:rsidRDefault="00CC4179" w:rsidP="00124503"/>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1</w:t>
            </w:r>
            <w:r w:rsidR="00707D5F" w:rsidRPr="00124503">
              <w:t>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Броски по кольцу в прыжке. Учебная игра в баскетбол. И</w:t>
            </w:r>
            <w:r w:rsidRPr="00124503">
              <w:rPr>
                <w:b/>
                <w:i/>
              </w:rPr>
              <w:t>ндивидуальная подготовка и требования безопасности.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20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Действие двух нападающих против одного</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5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Учебная игра в баскетбол. Передачи мяча в тройках и парах в движении и на месте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2</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rPr>
                <w:rFonts w:ascii="Times New Roman" w:eastAsia="Calibri" w:hAnsi="Times New Roman" w:cs="Times New Roman"/>
                <w:b/>
                <w:i/>
                <w:sz w:val="24"/>
                <w:szCs w:val="24"/>
              </w:rPr>
            </w:pPr>
            <w:r w:rsidRPr="00124503">
              <w:rPr>
                <w:rFonts w:ascii="Times New Roman" w:hAnsi="Times New Roman" w:cs="Times New Roman"/>
                <w:sz w:val="24"/>
                <w:szCs w:val="24"/>
              </w:rPr>
              <w:t xml:space="preserve"> Передвижения игрока. Повороты с мячом.   </w:t>
            </w:r>
            <w:r w:rsidRPr="00124503">
              <w:rPr>
                <w:rFonts w:ascii="Times New Roman" w:hAnsi="Times New Roman" w:cs="Times New Roman"/>
                <w:b/>
                <w:i/>
                <w:sz w:val="24"/>
                <w:szCs w:val="24"/>
              </w:rPr>
              <w:t>Особенности соревновательной деятельности в массовых видах спорта.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3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Бросок мяча в движении двумя руками от головы. Учебная игра в </w:t>
            </w:r>
            <w:r w:rsidRPr="00124503">
              <w:lastRenderedPageBreak/>
              <w:t xml:space="preserve">баскетбол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lastRenderedPageBreak/>
              <w:t>1 час</w:t>
            </w:r>
          </w:p>
        </w:tc>
      </w:tr>
      <w:tr w:rsidR="00CC4179" w:rsidRPr="00124503" w:rsidTr="00124503">
        <w:trPr>
          <w:trHeight w:val="31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lastRenderedPageBreak/>
              <w:t>2</w:t>
            </w:r>
            <w:r w:rsidR="00707D5F" w:rsidRPr="00124503">
              <w:t>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Штрафной бросок в кольцо. Учебная игра в баскетбол.</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31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center"/>
              <w:rPr>
                <w:b/>
                <w:i/>
              </w:rPr>
            </w:pPr>
            <w:r w:rsidRPr="00124503">
              <w:rPr>
                <w:b/>
              </w:rPr>
              <w:t xml:space="preserve"> Плавание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6 часов</w:t>
            </w:r>
          </w:p>
        </w:tc>
      </w:tr>
      <w:tr w:rsidR="00CC4179" w:rsidRPr="00124503" w:rsidTr="00124503">
        <w:trPr>
          <w:trHeight w:val="233"/>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 xml:space="preserve">Техника безопасности на уроках плавания.  </w:t>
            </w:r>
            <w:r w:rsidRPr="00124503">
              <w:t>Вхождение в воду и передвижения по дну бассейна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30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 xml:space="preserve">Кроль на груди и спине.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66"/>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7</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b/>
                <w:i/>
                <w:sz w:val="24"/>
                <w:szCs w:val="24"/>
              </w:rPr>
            </w:pPr>
            <w:r w:rsidRPr="00124503">
              <w:rPr>
                <w:rFonts w:ascii="Times New Roman" w:hAnsi="Times New Roman" w:cs="Times New Roman"/>
                <w:b/>
                <w:i/>
                <w:sz w:val="24"/>
                <w:szCs w:val="24"/>
              </w:rPr>
              <w:t>Брасс.</w:t>
            </w:r>
            <w:r w:rsidRPr="00124503">
              <w:rPr>
                <w:rFonts w:ascii="Times New Roman" w:hAnsi="Times New Roman" w:cs="Times New Roman"/>
                <w:sz w:val="24"/>
                <w:szCs w:val="24"/>
              </w:rPr>
              <w:t xml:space="preserve"> </w:t>
            </w:r>
            <w:r w:rsidRPr="00124503">
              <w:rPr>
                <w:rFonts w:ascii="Times New Roman" w:hAnsi="Times New Roman" w:cs="Times New Roman"/>
                <w:b/>
                <w:i/>
                <w:sz w:val="24"/>
                <w:szCs w:val="24"/>
              </w:rPr>
              <w:t>Плавание на БОКУ С ГРУЗОМ В РУКЕ.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6"/>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 xml:space="preserve">  </w:t>
            </w:r>
            <w:r w:rsidRPr="00124503">
              <w:t>Подводящие упражнения в лежании на воде, всплывании и скольжении.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30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2</w:t>
            </w:r>
            <w:r w:rsidR="00707D5F" w:rsidRPr="00124503">
              <w:t>9</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b/>
                <w:i/>
                <w:sz w:val="24"/>
                <w:szCs w:val="24"/>
              </w:rPr>
            </w:pPr>
            <w:r w:rsidRPr="00124503">
              <w:rPr>
                <w:rFonts w:ascii="Times New Roman" w:hAnsi="Times New Roman" w:cs="Times New Roman"/>
                <w:sz w:val="24"/>
                <w:szCs w:val="24"/>
              </w:rPr>
              <w:t>Плавание на груди</w:t>
            </w:r>
            <w:r w:rsidRPr="00124503">
              <w:rPr>
                <w:rFonts w:ascii="Times New Roman" w:hAnsi="Times New Roman" w:cs="Times New Roman"/>
                <w:b/>
                <w:i/>
                <w:sz w:val="24"/>
                <w:szCs w:val="24"/>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9"/>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30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Плавание на спине.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9"/>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rPr>
                <w:u w:val="single"/>
              </w:rPr>
            </w:pPr>
            <w:r w:rsidRPr="00124503">
              <w:rPr>
                <w:b/>
                <w:i/>
              </w:rPr>
              <w:t>Гимнастика с основами акробатики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18 часов</w:t>
            </w:r>
          </w:p>
        </w:tc>
      </w:tr>
      <w:tr w:rsidR="00CC4179" w:rsidRPr="00124503" w:rsidTr="00124503">
        <w:trPr>
          <w:trHeight w:val="213"/>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Техника безопасности на уроках по гимнастике. Сед углом на бревне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31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Равновесие, выпад вперёд и кувырок вперёд. </w:t>
            </w:r>
            <w:r w:rsidRPr="00124503">
              <w:rPr>
                <w:b/>
                <w:i/>
              </w:rPr>
              <w:t>Упоры,  прыжки с поворотами, ПЕРЕВОРОТЫ.</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31"/>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Из упора присев силой стойка на голове и руках</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4</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b/>
                <w:i/>
                <w:sz w:val="24"/>
                <w:szCs w:val="24"/>
              </w:rPr>
            </w:pPr>
            <w:r w:rsidRPr="00124503">
              <w:rPr>
                <w:rFonts w:ascii="Times New Roman" w:hAnsi="Times New Roman" w:cs="Times New Roman"/>
                <w:sz w:val="24"/>
                <w:szCs w:val="24"/>
              </w:rPr>
              <w:t xml:space="preserve">Мост из положения стоя-встать. Стойка на руках с помощью, кувырок назад через стойку на руках (ю). </w:t>
            </w:r>
            <w:r w:rsidRPr="00124503">
              <w:rPr>
                <w:rFonts w:ascii="Times New Roman" w:hAnsi="Times New Roman" w:cs="Times New Roman"/>
                <w:b/>
                <w:i/>
                <w:sz w:val="24"/>
                <w:szCs w:val="24"/>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Сед углом на бревне. Длинный кувырок через препятствие на  высоте до 90см</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Длинный кувырок с 3-4 шагов разбега</w:t>
            </w:r>
            <w:r w:rsidRPr="00124503">
              <w:rPr>
                <w:b/>
                <w:i/>
              </w:rPr>
              <w:t>.  Страховка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Мост из положения стоя-встать. Кувырки вперёд и назад слитно.</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Длинный кувырок с 3-4 шагов разбега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3</w:t>
            </w:r>
            <w:r w:rsidR="00707D5F" w:rsidRPr="00124503">
              <w:t>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 xml:space="preserve">Индивидуально подобранные композиции из упражнений, выполняемых с разной амплитудой, траекторией, ритмом, темпом, пространственной точностью.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40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Вис прогнувшись с помощью. Стойка на руках с помощью, кувырок назад через стойку на руках (ю).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Равновесие, выпад вперёд и кувырок вперёд. Стойка на голове.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Из упора присев силой стойка на голове и руках. </w:t>
            </w:r>
            <w:r w:rsidRPr="00124503">
              <w:rPr>
                <w:b/>
                <w:i/>
              </w:rPr>
              <w:t>Индивидуально подобранные композиции из дыхательных, силовых и скоростно-силовых упражнений, комплексы упражнений на растяжение и напряжение мышц.</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8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3</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b/>
                <w:i/>
                <w:sz w:val="24"/>
                <w:szCs w:val="24"/>
              </w:rPr>
            </w:pPr>
            <w:r w:rsidRPr="00124503">
              <w:rPr>
                <w:rFonts w:ascii="Times New Roman" w:hAnsi="Times New Roman" w:cs="Times New Roman"/>
                <w:sz w:val="24"/>
                <w:szCs w:val="24"/>
              </w:rPr>
              <w:t xml:space="preserve">Опорный прыжок боком через коня. </w:t>
            </w:r>
            <w:r w:rsidRPr="00124503">
              <w:rPr>
                <w:rFonts w:ascii="Times New Roman" w:hAnsi="Times New Roman" w:cs="Times New Roman"/>
                <w:b/>
                <w:i/>
                <w:sz w:val="24"/>
                <w:szCs w:val="24"/>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8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Опорный прыжок согнув ноги через козла в длину</w:t>
            </w:r>
          </w:p>
        </w:tc>
        <w:tc>
          <w:tcPr>
            <w:tcW w:w="772" w:type="pct"/>
            <w:tcBorders>
              <w:top w:val="single" w:sz="4" w:space="0" w:color="auto"/>
              <w:left w:val="single" w:sz="4" w:space="0" w:color="auto"/>
              <w:bottom w:val="single" w:sz="4" w:space="0" w:color="auto"/>
              <w:right w:val="single" w:sz="4" w:space="0" w:color="auto"/>
            </w:tcBorders>
          </w:tcPr>
          <w:p w:rsidR="00CC4179" w:rsidRPr="00124503" w:rsidRDefault="00CC4179" w:rsidP="00124503"/>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Гимнастическая полоса препятствий.  Опорный прыжок через козла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8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6</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tabs>
                <w:tab w:val="center" w:pos="4677"/>
                <w:tab w:val="right" w:pos="9355"/>
              </w:tabs>
            </w:pPr>
            <w:r w:rsidRPr="00124503">
              <w:t xml:space="preserve">  Прыжок углом с разбега под углом к снаряду и толчком одной ногой.</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 xml:space="preserve"> Совершенствование техники упражнений в индивидуально подобранных акробатических и гимнастических комбинациях (на спортивных снарядах).</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FF261C" w:rsidP="00124503">
            <w:pPr>
              <w:jc w:val="center"/>
            </w:pPr>
            <w:r w:rsidRPr="00124503">
              <w:t>4</w:t>
            </w:r>
            <w:r w:rsidR="00707D5F" w:rsidRPr="00124503">
              <w:t>8</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b/>
                <w:i/>
                <w:sz w:val="24"/>
                <w:szCs w:val="24"/>
              </w:rPr>
            </w:pPr>
            <w:r w:rsidRPr="00124503">
              <w:rPr>
                <w:rFonts w:ascii="Times New Roman" w:hAnsi="Times New Roman" w:cs="Times New Roman"/>
                <w:sz w:val="24"/>
                <w:szCs w:val="24"/>
              </w:rPr>
              <w:t>Опорный прыжок согнув ноги через козла в длину.</w:t>
            </w:r>
            <w:r w:rsidRPr="00124503">
              <w:rPr>
                <w:rFonts w:ascii="Times New Roman" w:hAnsi="Times New Roman" w:cs="Times New Roman"/>
                <w:b/>
                <w:i/>
                <w:sz w:val="24"/>
                <w:szCs w:val="24"/>
              </w:rPr>
              <w:t xml:space="preserve"> ГИМНАСТИКА ПРИ УМСТВЕННОЙ И ФИЗИЧЕСКОЙ ДЕЯТЕЛЬНОСТИ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center"/>
              <w:rPr>
                <w:b/>
                <w:i/>
              </w:rPr>
            </w:pPr>
            <w:r w:rsidRPr="00124503">
              <w:rPr>
                <w:b/>
                <w:i/>
              </w:rPr>
              <w:t>Лыжная подготовка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18 часов</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49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Техника безопасности на уроках по лыжной подготовке. Одновременный двухшажный ход</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50</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sz w:val="24"/>
                <w:szCs w:val="24"/>
              </w:rPr>
            </w:pPr>
            <w:r w:rsidRPr="00124503">
              <w:rPr>
                <w:rFonts w:ascii="Times New Roman" w:hAnsi="Times New Roman" w:cs="Times New Roman"/>
                <w:sz w:val="24"/>
                <w:szCs w:val="24"/>
              </w:rPr>
              <w:t>Попеременный двухшажный ход</w:t>
            </w:r>
            <w:r w:rsidRPr="00124503">
              <w:rPr>
                <w:rFonts w:ascii="Times New Roman" w:hAnsi="Times New Roman" w:cs="Times New Roman"/>
                <w:b/>
                <w:i/>
                <w:sz w:val="24"/>
                <w:szCs w:val="24"/>
              </w:rPr>
              <w:t>.  ОСНОВЫ ЗАКОНОДАТЕЛЬСТВА РОССИЙСКОЙ ФЕДЕРАЦИИ В ОБЛАСТИ ФИЗИЧЕСКОЙ КУЛЬТУРЫ, СПОРТА, ТУРИЗМА, ОХРАНЫ ЗДОРОВЬЯ.</w:t>
            </w:r>
          </w:p>
        </w:tc>
        <w:tc>
          <w:tcPr>
            <w:tcW w:w="772" w:type="pct"/>
            <w:tcBorders>
              <w:top w:val="single" w:sz="4" w:space="0" w:color="auto"/>
              <w:left w:val="single" w:sz="4" w:space="0" w:color="auto"/>
              <w:bottom w:val="single" w:sz="4" w:space="0" w:color="auto"/>
              <w:right w:val="single" w:sz="4" w:space="0" w:color="auto"/>
            </w:tcBorders>
          </w:tcPr>
          <w:p w:rsidR="00CC4179" w:rsidRPr="00124503" w:rsidRDefault="00707D5F" w:rsidP="00124503">
            <w:r w:rsidRPr="00124503">
              <w:t>1час</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Одновременный двухшажный ход</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Переход с одного хода на другой. Повороты плугом. Повороты </w:t>
            </w:r>
            <w:r w:rsidRPr="00124503">
              <w:lastRenderedPageBreak/>
              <w:t>переступанием в движении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lastRenderedPageBreak/>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lastRenderedPageBreak/>
              <w:t>53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Одновременный  одношажный ход .</w:t>
            </w:r>
            <w:r w:rsidRPr="00124503">
              <w:rPr>
                <w:b/>
                <w:i/>
              </w:rPr>
              <w:t xml:space="preserve">  Оздоровительные мероприятия по восстановлению организма и повышению работоспособности</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Одновременный бесшажный ход</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Попеременный четырёхшажный ход.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rPr>
                <w:b/>
              </w:rPr>
            </w:pPr>
            <w:r w:rsidRPr="00124503">
              <w:rPr>
                <w:b/>
              </w:rPr>
              <w:t>56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Переход с одного хода на другой. Торможение плугом.</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Коньковый ход. Дистанция до </w:t>
            </w:r>
            <w:smartTag w:uri="urn:schemas-microsoft-com:office:smarttags" w:element="metricconverter">
              <w:smartTagPr>
                <w:attr w:name="ProductID" w:val="4 км"/>
              </w:smartTagPr>
              <w:r w:rsidRPr="00124503">
                <w:t>4 км</w:t>
              </w:r>
            </w:smartTag>
            <w:r w:rsidRPr="00124503">
              <w:t xml:space="preserve">.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Попеременный двухшажный ход. Торможение упором</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9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59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Одновременный двухшажный ход. </w:t>
            </w:r>
            <w:r w:rsidRPr="00124503">
              <w:rPr>
                <w:b/>
                <w:i/>
              </w:rPr>
              <w:t>Полосы препятствий</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9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Попеременный четырёхшажный ход.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tabs>
                <w:tab w:val="center" w:pos="4677"/>
                <w:tab w:val="right" w:pos="9355"/>
              </w:tabs>
            </w:pPr>
            <w:r w:rsidRPr="00124503">
              <w:t xml:space="preserve">Медленное передвижение на лыжах </w:t>
            </w:r>
            <w:smartTag w:uri="urn:schemas-microsoft-com:office:smarttags" w:element="metricconverter">
              <w:smartTagPr>
                <w:attr w:name="ProductID" w:val="3 км"/>
              </w:smartTagPr>
              <w:smartTag w:uri="urn:schemas-microsoft-com:office:smarttags" w:element="metricconverter">
                <w:smartTagPr>
                  <w:attr w:name="ProductID" w:val="3 км"/>
                </w:smartTagPr>
                <w:r w:rsidRPr="00124503">
                  <w:t>3 км</w:t>
                </w:r>
              </w:smartTag>
              <w:r w:rsidRPr="00124503">
                <w:t xml:space="preserve">. </w:t>
              </w:r>
            </w:smartTag>
            <w:r w:rsidRPr="00124503">
              <w:t>Преодоление подъемов и препятствий.</w:t>
            </w:r>
          </w:p>
          <w:p w:rsidR="00CC4179" w:rsidRPr="00124503" w:rsidRDefault="00CC4179" w:rsidP="00124503">
            <w:pPr>
              <w:tabs>
                <w:tab w:val="center" w:pos="4677"/>
                <w:tab w:val="right" w:pos="9355"/>
              </w:tabs>
            </w:pPr>
            <w:r w:rsidRPr="00124503">
              <w:t>Коньковый ход.</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Попеременный четырёхшажный ход</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Техника выполнения спусков, подъемов, поворотов, торможений.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Коньковый ход. Дистанция до </w:t>
            </w:r>
            <w:smartTag w:uri="urn:schemas-microsoft-com:office:smarttags" w:element="metricconverter">
              <w:smartTagPr>
                <w:attr w:name="ProductID" w:val="4 км"/>
              </w:smartTagPr>
              <w:r w:rsidRPr="00124503">
                <w:t>4 км</w:t>
              </w:r>
            </w:smartTag>
            <w:r w:rsidRPr="00124503">
              <w:rPr>
                <w:b/>
                <w:i/>
              </w:rPr>
              <w:t>. Сеансы аутотренинга, релаксации и самомассажа, банные процедуры.</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Круговые эстафеты по </w:t>
            </w:r>
            <w:smartTag w:uri="urn:schemas-microsoft-com:office:smarttags" w:element="metricconverter">
              <w:smartTagPr>
                <w:attr w:name="ProductID" w:val="150 метров"/>
              </w:smartTagPr>
              <w:smartTag w:uri="urn:schemas-microsoft-com:office:smarttags" w:element="metricconverter">
                <w:smartTagPr>
                  <w:attr w:name="ProductID" w:val="150 метров"/>
                </w:smartTagPr>
                <w:r w:rsidRPr="00124503">
                  <w:t>150 метров</w:t>
                </w:r>
              </w:smartTag>
              <w:r w:rsidRPr="00124503">
                <w:t xml:space="preserve">. </w:t>
              </w:r>
            </w:smartTag>
            <w:r w:rsidRPr="00124503">
              <w:t xml:space="preserve">Спуск со склона в низкой стойке.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tabs>
                <w:tab w:val="center" w:pos="4677"/>
                <w:tab w:val="right" w:pos="9355"/>
              </w:tabs>
            </w:pPr>
            <w:r w:rsidRPr="00124503">
              <w:t xml:space="preserve"> Бег на лыжах 4км свободным стилем – 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18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tabs>
                <w:tab w:val="center" w:pos="4677"/>
                <w:tab w:val="right" w:pos="9355"/>
              </w:tabs>
              <w:jc w:val="center"/>
              <w:rPr>
                <w:b/>
                <w:i/>
              </w:rPr>
            </w:pPr>
            <w:r w:rsidRPr="00124503">
              <w:rPr>
                <w:b/>
                <w:i/>
              </w:rPr>
              <w:t>Футбол</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8 часов</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 xml:space="preserve">Передача мяча. </w:t>
            </w:r>
            <w:r w:rsidRPr="00124503">
              <w:rPr>
                <w:b/>
                <w:i/>
              </w:rPr>
              <w:t xml:space="preserve">ТЕХНИЧЕСКАЯ И ТАКТИЧЕСКАЯ ПОДГОТОВКА В НАЦИОНАЛЬНЫХ ВИДАХ СПОРТА.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7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 xml:space="preserve">Передачи  мяча со сменой  мест.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69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Ведение мяча.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 xml:space="preserve">Игра головой. </w:t>
            </w:r>
            <w:r w:rsidRPr="00124503">
              <w:rPr>
                <w:b/>
                <w:i/>
              </w:rPr>
              <w:t>Технические приемы и тактические действия в  ФУТБОЛЕ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5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 xml:space="preserve">Передачи   в парах и тройках.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1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 xml:space="preserve">Использование корпуса.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01"/>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t>Обыгрыш сближающихся противников.</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FC05BF" w:rsidRPr="00124503" w:rsidTr="00124503">
        <w:trPr>
          <w:trHeight w:val="201"/>
        </w:trPr>
        <w:tc>
          <w:tcPr>
            <w:tcW w:w="391" w:type="pct"/>
            <w:tcBorders>
              <w:top w:val="single" w:sz="4" w:space="0" w:color="auto"/>
              <w:left w:val="single" w:sz="4" w:space="0" w:color="auto"/>
              <w:bottom w:val="single" w:sz="4" w:space="0" w:color="auto"/>
              <w:right w:val="single" w:sz="4" w:space="0" w:color="auto"/>
            </w:tcBorders>
          </w:tcPr>
          <w:p w:rsidR="00FC05BF" w:rsidRPr="00124503" w:rsidRDefault="00FC05BF" w:rsidP="00124503">
            <w:pPr>
              <w:jc w:val="center"/>
            </w:pPr>
            <w:r w:rsidRPr="00124503">
              <w:t>74</w:t>
            </w:r>
          </w:p>
        </w:tc>
        <w:tc>
          <w:tcPr>
            <w:tcW w:w="3837" w:type="pct"/>
            <w:tcBorders>
              <w:top w:val="single" w:sz="4" w:space="0" w:color="auto"/>
              <w:left w:val="single" w:sz="4" w:space="0" w:color="auto"/>
              <w:bottom w:val="single" w:sz="4" w:space="0" w:color="auto"/>
              <w:right w:val="single" w:sz="4" w:space="0" w:color="auto"/>
            </w:tcBorders>
            <w:hideMark/>
          </w:tcPr>
          <w:p w:rsidR="00FC05BF" w:rsidRPr="00124503" w:rsidRDefault="000F424D" w:rsidP="00124503">
            <w:pPr>
              <w:jc w:val="both"/>
            </w:pPr>
            <w:r w:rsidRPr="00CC4179">
              <w:t xml:space="preserve">Финты. </w:t>
            </w:r>
            <w:r w:rsidRPr="00CC4179">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FC05BF" w:rsidRPr="00124503" w:rsidRDefault="000F424D" w:rsidP="00124503">
            <w:r w:rsidRPr="00124503">
              <w:t>1 час</w:t>
            </w:r>
          </w:p>
        </w:tc>
      </w:tr>
      <w:tr w:rsidR="00CC4179" w:rsidRPr="00124503" w:rsidTr="00124503">
        <w:trPr>
          <w:trHeight w:val="19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both"/>
            </w:pPr>
            <w:r w:rsidRPr="00124503">
              <w:rPr>
                <w:b/>
                <w:i/>
              </w:rPr>
              <w:t>Волейбол</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8 часов</w:t>
            </w:r>
          </w:p>
        </w:tc>
      </w:tr>
      <w:tr w:rsidR="00CC4179" w:rsidRPr="00124503" w:rsidTr="00124503">
        <w:trPr>
          <w:trHeight w:val="240"/>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w:t>
            </w:r>
            <w:r w:rsidR="00C23482" w:rsidRPr="00124503">
              <w:t>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Правила безопасности на уроках по волейболу. Верхняя прямая подача.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w:t>
            </w:r>
            <w:r w:rsidR="00C23482" w:rsidRPr="00124503">
              <w:t>6</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sz w:val="24"/>
                <w:szCs w:val="24"/>
              </w:rPr>
            </w:pPr>
            <w:r w:rsidRPr="00124503">
              <w:rPr>
                <w:rFonts w:ascii="Times New Roman" w:hAnsi="Times New Roman" w:cs="Times New Roman"/>
                <w:sz w:val="24"/>
                <w:szCs w:val="24"/>
              </w:rPr>
              <w:t xml:space="preserve">Прием мяча отраженного от сетки.  </w:t>
            </w:r>
            <w:r w:rsidRPr="00124503">
              <w:rPr>
                <w:rFonts w:ascii="Times New Roman" w:hAnsi="Times New Roman" w:cs="Times New Roman"/>
                <w:b/>
                <w:i/>
                <w:sz w:val="24"/>
                <w:szCs w:val="24"/>
              </w:rPr>
              <w:t>Прием мяча после подачи.</w:t>
            </w:r>
            <w:r w:rsidRPr="00124503">
              <w:rPr>
                <w:rFonts w:ascii="Times New Roman" w:hAnsi="Times New Roman" w:cs="Times New Roman"/>
                <w:sz w:val="24"/>
                <w:szCs w:val="24"/>
              </w:rPr>
              <w:t xml:space="preserve"> Правила соревнований по  волейболу.</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w:t>
            </w:r>
            <w:r w:rsidR="00C23482" w:rsidRPr="00124503">
              <w:t>7</w:t>
            </w:r>
          </w:p>
        </w:tc>
        <w:tc>
          <w:tcPr>
            <w:tcW w:w="3837"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pStyle w:val="ConsPlusNormal"/>
              <w:jc w:val="both"/>
              <w:rPr>
                <w:rFonts w:ascii="Times New Roman" w:eastAsia="Calibri" w:hAnsi="Times New Roman" w:cs="Times New Roman"/>
                <w:b/>
                <w:i/>
                <w:sz w:val="24"/>
                <w:szCs w:val="24"/>
              </w:rPr>
            </w:pPr>
            <w:r w:rsidRPr="00124503">
              <w:rPr>
                <w:rFonts w:ascii="Times New Roman" w:hAnsi="Times New Roman" w:cs="Times New Roman"/>
                <w:sz w:val="24"/>
                <w:szCs w:val="24"/>
              </w:rPr>
              <w:t>Приём мяча снизу после подачи</w:t>
            </w:r>
            <w:r w:rsidRPr="00124503">
              <w:rPr>
                <w:rFonts w:ascii="Times New Roman" w:hAnsi="Times New Roman" w:cs="Times New Roman"/>
                <w:b/>
                <w:i/>
                <w:sz w:val="24"/>
                <w:szCs w:val="24"/>
              </w:rPr>
              <w:t xml:space="preserve">.  </w:t>
            </w:r>
            <w:r w:rsidRPr="00124503">
              <w:rPr>
                <w:rFonts w:ascii="Times New Roman" w:hAnsi="Times New Roman" w:cs="Times New Roman"/>
                <w:sz w:val="24"/>
                <w:szCs w:val="24"/>
              </w:rPr>
              <w:t xml:space="preserve">Передача мяча через сетку.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w:t>
            </w:r>
            <w:r w:rsidR="00C23482" w:rsidRPr="00124503">
              <w:t>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Сочетание перемещений и приёмов. Верхняя прямая подача.</w:t>
            </w:r>
            <w:r w:rsidRPr="00124503">
              <w:rPr>
                <w:color w:val="0000FF"/>
              </w:rPr>
              <w:t xml:space="preserve"> </w:t>
            </w:r>
            <w:r w:rsidRPr="00124503">
              <w:rPr>
                <w:b/>
                <w:i/>
              </w:rPr>
              <w:t>Совершенствование технических приемов и командно-тактических действий в волейболе</w:t>
            </w:r>
            <w:r w:rsidRPr="00124503">
              <w:t>.</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7</w:t>
            </w:r>
            <w:r w:rsidR="00C23482" w:rsidRPr="00124503">
              <w:t>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Передача мяча сверху, стоя спиной к цели</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23482" w:rsidP="00124503">
            <w:pPr>
              <w:jc w:val="center"/>
            </w:pPr>
            <w:r w:rsidRPr="00124503">
              <w:t>80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Варианты  блокирования (одиночное и парное), страховка. Приём мяча, отраженного сеткой.</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8</w:t>
            </w:r>
            <w:r w:rsidR="00C23482" w:rsidRPr="00124503">
              <w:t>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Приём мяча снизу после подачи</w:t>
            </w:r>
            <w:r w:rsidRPr="00124503">
              <w:rPr>
                <w:b/>
                <w:i/>
              </w:rPr>
              <w:t xml:space="preserve">.  </w:t>
            </w:r>
            <w:r w:rsidRPr="00124503">
              <w:t xml:space="preserve">Передача мяча через сетку.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FC05BF"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FC05BF" w:rsidRPr="00124503" w:rsidRDefault="00732947" w:rsidP="00124503">
            <w:pPr>
              <w:jc w:val="center"/>
            </w:pPr>
            <w:r>
              <w:t>82</w:t>
            </w:r>
          </w:p>
        </w:tc>
        <w:tc>
          <w:tcPr>
            <w:tcW w:w="3837" w:type="pct"/>
            <w:tcBorders>
              <w:top w:val="single" w:sz="4" w:space="0" w:color="auto"/>
              <w:left w:val="single" w:sz="4" w:space="0" w:color="auto"/>
              <w:bottom w:val="single" w:sz="4" w:space="0" w:color="auto"/>
              <w:right w:val="single" w:sz="4" w:space="0" w:color="auto"/>
            </w:tcBorders>
            <w:hideMark/>
          </w:tcPr>
          <w:p w:rsidR="00FC05BF" w:rsidRPr="00124503" w:rsidRDefault="00732947" w:rsidP="00124503">
            <w:r w:rsidRPr="00CC4179">
              <w:t xml:space="preserve">Верхняя прямая подача. Нижняя прямая подача. </w:t>
            </w:r>
            <w:r w:rsidRPr="00CC4179">
              <w:rPr>
                <w:b/>
              </w:rPr>
              <w:t xml:space="preserve"> </w:t>
            </w:r>
            <w:r w:rsidRPr="00CC4179">
              <w:t xml:space="preserve">Прием мяча отраженного от сетки. </w:t>
            </w:r>
            <w:r w:rsidRPr="00CC4179">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FC05BF" w:rsidRPr="00124503" w:rsidRDefault="00732947"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tabs>
                <w:tab w:val="center" w:pos="4677"/>
                <w:tab w:val="right" w:pos="9355"/>
              </w:tabs>
              <w:jc w:val="center"/>
              <w:rPr>
                <w:b/>
                <w:i/>
              </w:rPr>
            </w:pPr>
            <w:r w:rsidRPr="00124503">
              <w:rPr>
                <w:b/>
                <w:i/>
              </w:rPr>
              <w:t>Кроссовая подготовка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6 часов</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707D5F" w:rsidP="00124503">
            <w:pPr>
              <w:jc w:val="center"/>
            </w:pPr>
            <w:r w:rsidRPr="00124503">
              <w:t>8</w:t>
            </w:r>
            <w:r w:rsidR="00C23482" w:rsidRPr="00124503">
              <w:t>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Бег по пересечённой местности.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23482" w:rsidP="00124503">
            <w:pPr>
              <w:jc w:val="center"/>
            </w:pPr>
            <w:r w:rsidRPr="00124503">
              <w:t>84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Смешанное передвижение </w:t>
            </w:r>
            <w:smartTag w:uri="urn:schemas-microsoft-com:office:smarttags" w:element="metricconverter">
              <w:smartTagPr>
                <w:attr w:name="ProductID" w:val="3 км"/>
              </w:smartTagPr>
              <w:r w:rsidRPr="00124503">
                <w:t>3 км</w:t>
              </w:r>
            </w:smartTag>
            <w:r w:rsidRPr="00124503">
              <w:t xml:space="preserve">. </w:t>
            </w:r>
            <w:r w:rsidRPr="00124503">
              <w:rPr>
                <w:b/>
                <w:i/>
              </w:rPr>
              <w:t>Упражнения и комплексы из современных оздоровительных систем физического воспитания, адаптивной физической культуры.</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23482" w:rsidP="00124503">
            <w:pPr>
              <w:jc w:val="center"/>
            </w:pPr>
            <w:r w:rsidRPr="00124503">
              <w:lastRenderedPageBreak/>
              <w:t>85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Бег по пересечённой местности. </w:t>
            </w:r>
            <w:r w:rsidRPr="00124503">
              <w:rPr>
                <w:b/>
                <w:i/>
              </w:rPr>
              <w:t>ОЗДОРОВИТЕЛЬНЫЕ ХОДЬБА И БЕГ.</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23482" w:rsidP="00124503">
            <w:pPr>
              <w:jc w:val="center"/>
            </w:pPr>
            <w:r w:rsidRPr="00124503">
              <w:t>86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Смешанное передвижение 5км.- зачёт. </w:t>
            </w:r>
            <w:r w:rsidRPr="00124503">
              <w:rPr>
                <w:b/>
                <w:i/>
              </w:rPr>
              <w:t>Оздоровительные системы физического воспитания.</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23482" w:rsidP="00124503">
            <w:pPr>
              <w:jc w:val="center"/>
            </w:pPr>
            <w:r w:rsidRPr="00124503">
              <w:t>87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Передвижение различными способами с грузом на плечах по возвышающейся над землей опоре</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23482" w:rsidP="00124503">
            <w:pPr>
              <w:jc w:val="center"/>
            </w:pPr>
            <w:r w:rsidRPr="00124503">
              <w:t>88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rPr>
                <w:b/>
                <w:i/>
              </w:rPr>
            </w:pPr>
            <w:r w:rsidRPr="00124503">
              <w:rPr>
                <w:b/>
                <w:i/>
              </w:rPr>
              <w:t>Приемы защиты и самообороны из атлетических единоборств</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CC4179" w:rsidP="00124503">
            <w:pPr>
              <w:jc w:val="center"/>
            </w:pP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pPr>
              <w:jc w:val="center"/>
              <w:rPr>
                <w:b/>
                <w:i/>
              </w:rPr>
            </w:pPr>
            <w:r w:rsidRPr="00124503">
              <w:rPr>
                <w:b/>
                <w:i/>
              </w:rPr>
              <w:t>Лёгкая атлетика</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10 часов</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89</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Прыжки в высоту  с разбега. Прыжок в длину с места- 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90</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Низкий старт и стартовый разгон. Бег 30м.-зачёт.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91</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0C5107" w:rsidP="00124503">
            <w:r>
              <w:t>Метание гранаты</w:t>
            </w:r>
            <w:r w:rsidR="00CC4179" w:rsidRPr="00124503">
              <w:t xml:space="preserve"> на дальность с разбега. Эстафетный бег. Подтягивание – 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92</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Прыжки в длину с разбега.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93</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Прыжки в высоту  перешагиванием. Бег 60м.- 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94</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Низкий старт и стартовый разгон.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95</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Бросок мяча  150г с разбега. </w:t>
            </w:r>
            <w:r w:rsidRPr="00124503">
              <w:rPr>
                <w:b/>
                <w:i/>
              </w:rPr>
              <w:t>КОМПЛЕКСЫ УПРАЖНЕНИЙ АДАПТИВНОЙ ФИЗИЧЕСКОЙ КУЛЬТУРЫ</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96</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Низкий старт и стартовый разгон.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rPr>
                <w:b/>
              </w:rPr>
            </w:pPr>
            <w:r w:rsidRPr="00124503">
              <w:rPr>
                <w:b/>
              </w:rPr>
              <w:t>97</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 xml:space="preserve"> Прыжок в длину в шаге с приземлением на обе ноги. </w:t>
            </w:r>
            <w:r w:rsidRPr="00124503">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CC4179"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CC4179" w:rsidRPr="00124503" w:rsidRDefault="00005474" w:rsidP="00124503">
            <w:pPr>
              <w:jc w:val="center"/>
            </w:pPr>
            <w:r w:rsidRPr="00124503">
              <w:t>98</w:t>
            </w:r>
          </w:p>
        </w:tc>
        <w:tc>
          <w:tcPr>
            <w:tcW w:w="3837" w:type="pct"/>
            <w:tcBorders>
              <w:top w:val="single" w:sz="4" w:space="0" w:color="auto"/>
              <w:left w:val="single" w:sz="4" w:space="0" w:color="auto"/>
              <w:bottom w:val="single" w:sz="4" w:space="0" w:color="auto"/>
              <w:right w:val="single" w:sz="4" w:space="0" w:color="auto"/>
            </w:tcBorders>
            <w:hideMark/>
          </w:tcPr>
          <w:p w:rsidR="00CC4179" w:rsidRPr="00124503" w:rsidRDefault="00732947" w:rsidP="00124503">
            <w:r>
              <w:t xml:space="preserve"> Прыжки в длину</w:t>
            </w:r>
            <w:r w:rsidR="00CC4179" w:rsidRPr="00124503">
              <w:t xml:space="preserve"> с разбега </w:t>
            </w:r>
          </w:p>
          <w:p w:rsidR="00CC4179" w:rsidRPr="00124503" w:rsidRDefault="00CC4179" w:rsidP="00124503">
            <w:r w:rsidRPr="00124503">
              <w:t>согнув ноги. Бег 30м.-зачёт</w:t>
            </w:r>
          </w:p>
        </w:tc>
        <w:tc>
          <w:tcPr>
            <w:tcW w:w="772" w:type="pct"/>
            <w:tcBorders>
              <w:top w:val="single" w:sz="4" w:space="0" w:color="auto"/>
              <w:left w:val="single" w:sz="4" w:space="0" w:color="auto"/>
              <w:bottom w:val="single" w:sz="4" w:space="0" w:color="auto"/>
              <w:right w:val="single" w:sz="4" w:space="0" w:color="auto"/>
            </w:tcBorders>
            <w:hideMark/>
          </w:tcPr>
          <w:p w:rsidR="00CC4179" w:rsidRPr="00124503" w:rsidRDefault="00CC4179" w:rsidP="00124503">
            <w:r w:rsidRPr="00124503">
              <w:t>1 час</w:t>
            </w:r>
          </w:p>
        </w:tc>
      </w:tr>
      <w:tr w:rsidR="009C4D81"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9C4D81" w:rsidRPr="00124503" w:rsidRDefault="009C4D81" w:rsidP="00124503">
            <w:pPr>
              <w:jc w:val="center"/>
            </w:pPr>
            <w:r>
              <w:t>99</w:t>
            </w:r>
          </w:p>
        </w:tc>
        <w:tc>
          <w:tcPr>
            <w:tcW w:w="3837" w:type="pct"/>
            <w:tcBorders>
              <w:top w:val="single" w:sz="4" w:space="0" w:color="auto"/>
              <w:left w:val="single" w:sz="4" w:space="0" w:color="auto"/>
              <w:bottom w:val="single" w:sz="4" w:space="0" w:color="auto"/>
              <w:right w:val="single" w:sz="4" w:space="0" w:color="auto"/>
            </w:tcBorders>
            <w:hideMark/>
          </w:tcPr>
          <w:p w:rsidR="009C4D81" w:rsidRPr="00A26944" w:rsidRDefault="009C4D81" w:rsidP="009C4D81">
            <w:r>
              <w:t>Прыжки в длину</w:t>
            </w:r>
            <w:r w:rsidRPr="00A26944">
              <w:t xml:space="preserve"> с разбега </w:t>
            </w:r>
          </w:p>
          <w:p w:rsidR="009C4D81" w:rsidRDefault="009C4D81" w:rsidP="009C4D81">
            <w:r>
              <w:t>согнув ноги. Бег 100</w:t>
            </w:r>
            <w:r w:rsidRPr="00A26944">
              <w:t>м.-зачёт</w:t>
            </w:r>
          </w:p>
        </w:tc>
        <w:tc>
          <w:tcPr>
            <w:tcW w:w="772" w:type="pct"/>
            <w:tcBorders>
              <w:top w:val="single" w:sz="4" w:space="0" w:color="auto"/>
              <w:left w:val="single" w:sz="4" w:space="0" w:color="auto"/>
              <w:bottom w:val="single" w:sz="4" w:space="0" w:color="auto"/>
              <w:right w:val="single" w:sz="4" w:space="0" w:color="auto"/>
            </w:tcBorders>
            <w:hideMark/>
          </w:tcPr>
          <w:p w:rsidR="009C4D81" w:rsidRPr="00124503" w:rsidRDefault="00E3174E" w:rsidP="00124503">
            <w:r w:rsidRPr="00124503">
              <w:t>1 час</w:t>
            </w:r>
          </w:p>
        </w:tc>
      </w:tr>
      <w:tr w:rsidR="009C4D81"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9C4D81" w:rsidRPr="00124503" w:rsidRDefault="009C4D81" w:rsidP="00124503">
            <w:pPr>
              <w:jc w:val="center"/>
            </w:pPr>
            <w:r>
              <w:t>100</w:t>
            </w:r>
          </w:p>
        </w:tc>
        <w:tc>
          <w:tcPr>
            <w:tcW w:w="3837" w:type="pct"/>
            <w:tcBorders>
              <w:top w:val="single" w:sz="4" w:space="0" w:color="auto"/>
              <w:left w:val="single" w:sz="4" w:space="0" w:color="auto"/>
              <w:bottom w:val="single" w:sz="4" w:space="0" w:color="auto"/>
              <w:right w:val="single" w:sz="4" w:space="0" w:color="auto"/>
            </w:tcBorders>
            <w:hideMark/>
          </w:tcPr>
          <w:p w:rsidR="009C4D81" w:rsidRDefault="00E3174E" w:rsidP="00124503">
            <w:r w:rsidRPr="00A26944">
              <w:t xml:space="preserve">Низкий старт и стартовый разгон.  </w:t>
            </w:r>
            <w:r w:rsidRPr="00A26944">
              <w:rPr>
                <w:b/>
                <w:i/>
              </w:rPr>
              <w:t>БАРЬЕРНЫЙ бег</w:t>
            </w:r>
          </w:p>
        </w:tc>
        <w:tc>
          <w:tcPr>
            <w:tcW w:w="772" w:type="pct"/>
            <w:tcBorders>
              <w:top w:val="single" w:sz="4" w:space="0" w:color="auto"/>
              <w:left w:val="single" w:sz="4" w:space="0" w:color="auto"/>
              <w:bottom w:val="single" w:sz="4" w:space="0" w:color="auto"/>
              <w:right w:val="single" w:sz="4" w:space="0" w:color="auto"/>
            </w:tcBorders>
            <w:hideMark/>
          </w:tcPr>
          <w:p w:rsidR="009C4D81" w:rsidRPr="00124503" w:rsidRDefault="00E3174E" w:rsidP="00124503">
            <w:r w:rsidRPr="00124503">
              <w:t>1 час</w:t>
            </w:r>
          </w:p>
        </w:tc>
      </w:tr>
      <w:tr w:rsidR="009C4D81"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9C4D81" w:rsidRPr="00124503" w:rsidRDefault="009C4D81" w:rsidP="00124503">
            <w:pPr>
              <w:jc w:val="center"/>
            </w:pPr>
            <w:r>
              <w:t>101</w:t>
            </w:r>
          </w:p>
        </w:tc>
        <w:tc>
          <w:tcPr>
            <w:tcW w:w="3837" w:type="pct"/>
            <w:tcBorders>
              <w:top w:val="single" w:sz="4" w:space="0" w:color="auto"/>
              <w:left w:val="single" w:sz="4" w:space="0" w:color="auto"/>
              <w:bottom w:val="single" w:sz="4" w:space="0" w:color="auto"/>
              <w:right w:val="single" w:sz="4" w:space="0" w:color="auto"/>
            </w:tcBorders>
            <w:hideMark/>
          </w:tcPr>
          <w:p w:rsidR="009C4D81" w:rsidRDefault="00E3174E" w:rsidP="00124503">
            <w:r w:rsidRPr="00A26944">
              <w:t>Прыжок в длину в шаге с приземлением на обе ноги</w:t>
            </w:r>
          </w:p>
        </w:tc>
        <w:tc>
          <w:tcPr>
            <w:tcW w:w="772" w:type="pct"/>
            <w:tcBorders>
              <w:top w:val="single" w:sz="4" w:space="0" w:color="auto"/>
              <w:left w:val="single" w:sz="4" w:space="0" w:color="auto"/>
              <w:bottom w:val="single" w:sz="4" w:space="0" w:color="auto"/>
              <w:right w:val="single" w:sz="4" w:space="0" w:color="auto"/>
            </w:tcBorders>
            <w:hideMark/>
          </w:tcPr>
          <w:p w:rsidR="009C4D81" w:rsidRPr="00124503" w:rsidRDefault="00E3174E" w:rsidP="00124503">
            <w:r w:rsidRPr="00124503">
              <w:t>1 час</w:t>
            </w:r>
          </w:p>
        </w:tc>
      </w:tr>
      <w:tr w:rsidR="009C4D81" w:rsidRPr="00124503" w:rsidTr="00124503">
        <w:trPr>
          <w:trHeight w:val="225"/>
        </w:trPr>
        <w:tc>
          <w:tcPr>
            <w:tcW w:w="391" w:type="pct"/>
            <w:tcBorders>
              <w:top w:val="single" w:sz="4" w:space="0" w:color="auto"/>
              <w:left w:val="single" w:sz="4" w:space="0" w:color="auto"/>
              <w:bottom w:val="single" w:sz="4" w:space="0" w:color="auto"/>
              <w:right w:val="single" w:sz="4" w:space="0" w:color="auto"/>
            </w:tcBorders>
          </w:tcPr>
          <w:p w:rsidR="009C4D81" w:rsidRPr="00124503" w:rsidRDefault="009C4D81" w:rsidP="00124503">
            <w:pPr>
              <w:jc w:val="center"/>
            </w:pPr>
            <w:r>
              <w:t>102</w:t>
            </w:r>
          </w:p>
        </w:tc>
        <w:tc>
          <w:tcPr>
            <w:tcW w:w="3837" w:type="pct"/>
            <w:tcBorders>
              <w:top w:val="single" w:sz="4" w:space="0" w:color="auto"/>
              <w:left w:val="single" w:sz="4" w:space="0" w:color="auto"/>
              <w:bottom w:val="single" w:sz="4" w:space="0" w:color="auto"/>
              <w:right w:val="single" w:sz="4" w:space="0" w:color="auto"/>
            </w:tcBorders>
            <w:hideMark/>
          </w:tcPr>
          <w:p w:rsidR="009C4D81" w:rsidRDefault="00E3174E" w:rsidP="00124503">
            <w:r>
              <w:t>Бег3000м(юн) 2000м(дев)</w:t>
            </w:r>
            <w:r w:rsidRPr="00A26944">
              <w:t xml:space="preserve">. </w:t>
            </w:r>
            <w:r w:rsidRPr="00A26944">
              <w:rPr>
                <w:b/>
                <w:i/>
              </w:rPr>
              <w:t xml:space="preserve"> </w:t>
            </w:r>
          </w:p>
        </w:tc>
        <w:tc>
          <w:tcPr>
            <w:tcW w:w="772" w:type="pct"/>
            <w:tcBorders>
              <w:top w:val="single" w:sz="4" w:space="0" w:color="auto"/>
              <w:left w:val="single" w:sz="4" w:space="0" w:color="auto"/>
              <w:bottom w:val="single" w:sz="4" w:space="0" w:color="auto"/>
              <w:right w:val="single" w:sz="4" w:space="0" w:color="auto"/>
            </w:tcBorders>
            <w:hideMark/>
          </w:tcPr>
          <w:p w:rsidR="009C4D81" w:rsidRPr="00124503" w:rsidRDefault="00E3174E" w:rsidP="00124503">
            <w:r w:rsidRPr="00124503">
              <w:t>1 час</w:t>
            </w:r>
          </w:p>
        </w:tc>
      </w:tr>
    </w:tbl>
    <w:p w:rsidR="00CC4179" w:rsidRPr="00CC4179" w:rsidRDefault="00CC4179" w:rsidP="00CC4179">
      <w:pPr>
        <w:shd w:val="clear" w:color="auto" w:fill="FFFFFF"/>
        <w:spacing w:before="5"/>
        <w:ind w:firstLine="346"/>
        <w:jc w:val="both"/>
      </w:pPr>
    </w:p>
    <w:p w:rsidR="00CC4179" w:rsidRDefault="00CC4179" w:rsidP="00CC4179">
      <w:pPr>
        <w:tabs>
          <w:tab w:val="left" w:pos="5640"/>
        </w:tabs>
        <w:rPr>
          <w:color w:val="000000"/>
          <w:sz w:val="28"/>
          <w:szCs w:val="28"/>
        </w:rPr>
      </w:pPr>
    </w:p>
    <w:p w:rsidR="00CC4179" w:rsidRDefault="00CC4179" w:rsidP="00CC4179"/>
    <w:p w:rsidR="00CC4179" w:rsidRDefault="00CC4179" w:rsidP="00CC4179"/>
    <w:p w:rsidR="00CC4179" w:rsidRDefault="00CC4179" w:rsidP="00CC4179"/>
    <w:p w:rsidR="00CC4179" w:rsidRDefault="00CC4179" w:rsidP="00CC4179"/>
    <w:p w:rsidR="00CC4179" w:rsidRDefault="00CC4179"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124503" w:rsidRDefault="00124503" w:rsidP="00CC4179"/>
    <w:p w:rsidR="003A5D88" w:rsidRPr="00124503" w:rsidRDefault="003A5D88" w:rsidP="00124503">
      <w:pPr>
        <w:ind w:firstLine="709"/>
        <w:jc w:val="center"/>
        <w:rPr>
          <w:b/>
        </w:rPr>
      </w:pPr>
      <w:r w:rsidRPr="00124503">
        <w:rPr>
          <w:b/>
        </w:rPr>
        <w:t>Содержание учебного предмета</w:t>
      </w:r>
    </w:p>
    <w:p w:rsidR="003A5D88" w:rsidRPr="00124503" w:rsidRDefault="003A5D88" w:rsidP="00124503">
      <w:pPr>
        <w:ind w:firstLine="709"/>
        <w:rPr>
          <w:rFonts w:eastAsia="Times New Roman"/>
          <w:b/>
        </w:rPr>
      </w:pPr>
      <w:r w:rsidRPr="00124503">
        <w:rPr>
          <w:rFonts w:eastAsia="Times New Roman"/>
          <w:b/>
        </w:rPr>
        <w:t>Физическая культура и основы здорового образа жизни</w:t>
      </w:r>
    </w:p>
    <w:p w:rsidR="003A5D88" w:rsidRPr="00124503" w:rsidRDefault="003A5D88" w:rsidP="00124503">
      <w:pPr>
        <w:ind w:firstLine="709"/>
        <w:rPr>
          <w:rFonts w:eastAsia="Times New Roman"/>
        </w:rPr>
      </w:pPr>
      <w:r w:rsidRPr="00124503">
        <w:rPr>
          <w:rFonts w:eastAsia="Times New Roman"/>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3A5D88" w:rsidRPr="00124503" w:rsidRDefault="003A5D88" w:rsidP="00124503">
      <w:pPr>
        <w:ind w:firstLine="709"/>
        <w:rPr>
          <w:rFonts w:eastAsia="Times New Roman"/>
        </w:rPr>
      </w:pPr>
      <w:r w:rsidRPr="00124503">
        <w:rPr>
          <w:rFonts w:eastAsia="Times New Roman"/>
        </w:rPr>
        <w:t>ОСНОВЫ ЗАКОНОДАТЕЛЬСТВА РОССИЙСКОЙ ФЕДЕРАЦИИ В ОБЛАСТИ ФИЗИЧЕСКОЙ КУЛЬТУРЫ, СПОРТА, ТУРИЗМА, ОХРАНЫ ЗДОРОВЬЯ.</w:t>
      </w:r>
    </w:p>
    <w:p w:rsidR="003A5D88" w:rsidRPr="00124503" w:rsidRDefault="003A5D88" w:rsidP="00124503">
      <w:pPr>
        <w:ind w:firstLine="709"/>
        <w:rPr>
          <w:rFonts w:eastAsia="Times New Roman"/>
        </w:rPr>
      </w:pPr>
      <w:r w:rsidRPr="00124503">
        <w:rPr>
          <w:rFonts w:eastAsia="Times New Roman"/>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w:t>
      </w:r>
    </w:p>
    <w:p w:rsidR="003A5D88" w:rsidRPr="00124503" w:rsidRDefault="003A5D88" w:rsidP="00124503">
      <w:pPr>
        <w:ind w:firstLine="709"/>
        <w:rPr>
          <w:rFonts w:eastAsia="Times New Roman"/>
        </w:rPr>
      </w:pPr>
      <w:r w:rsidRPr="00124503">
        <w:rPr>
          <w:rFonts w:eastAsia="Times New Roman"/>
        </w:rPr>
        <w:t>Особенности соревновательной деятельности в массовых видах спорта; индивидуальная подготовка и требования безопасности.</w:t>
      </w:r>
    </w:p>
    <w:p w:rsidR="003A5D88" w:rsidRPr="00124503" w:rsidRDefault="003A5D88" w:rsidP="00124503">
      <w:pPr>
        <w:ind w:firstLine="709"/>
        <w:rPr>
          <w:rFonts w:eastAsia="Times New Roman"/>
          <w:b/>
        </w:rPr>
      </w:pPr>
      <w:r w:rsidRPr="00124503">
        <w:rPr>
          <w:rFonts w:eastAsia="Times New Roman"/>
        </w:rPr>
        <w:t xml:space="preserve">        </w:t>
      </w:r>
      <w:r w:rsidRPr="00124503">
        <w:rPr>
          <w:rFonts w:eastAsia="Times New Roman"/>
          <w:b/>
        </w:rPr>
        <w:t xml:space="preserve">Физкультурно-оздоровительная деятельность </w:t>
      </w:r>
    </w:p>
    <w:p w:rsidR="003A5D88" w:rsidRPr="00124503" w:rsidRDefault="003A5D88" w:rsidP="00124503">
      <w:pPr>
        <w:ind w:firstLine="709"/>
        <w:rPr>
          <w:rFonts w:eastAsia="Times New Roman"/>
        </w:rPr>
      </w:pPr>
      <w:r w:rsidRPr="00124503">
        <w:rPr>
          <w:rFonts w:eastAsia="Times New Roman"/>
        </w:rPr>
        <w:t>Оздоровительные системы физического воспитания.</w:t>
      </w:r>
    </w:p>
    <w:p w:rsidR="003A5D88" w:rsidRPr="00124503" w:rsidRDefault="003A5D88" w:rsidP="00124503">
      <w:pPr>
        <w:ind w:firstLine="709"/>
        <w:rPr>
          <w:rFonts w:eastAsia="Times New Roman"/>
        </w:rPr>
      </w:pPr>
      <w:r w:rsidRPr="00124503">
        <w:rPr>
          <w:rFonts w:eastAsia="Times New Roman"/>
        </w:rPr>
        <w:t>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w:t>
      </w:r>
    </w:p>
    <w:p w:rsidR="003A5D88" w:rsidRPr="00124503" w:rsidRDefault="003A5D88" w:rsidP="00124503">
      <w:pPr>
        <w:ind w:firstLine="709"/>
        <w:rPr>
          <w:rFonts w:eastAsia="Times New Roman"/>
        </w:rPr>
      </w:pPr>
      <w:r w:rsidRPr="00124503">
        <w:rPr>
          <w:rFonts w:eastAsia="Times New Roman"/>
        </w:rPr>
        <w:t>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w:t>
      </w:r>
    </w:p>
    <w:p w:rsidR="003A5D88" w:rsidRPr="00124503" w:rsidRDefault="003A5D88" w:rsidP="00124503">
      <w:pPr>
        <w:ind w:firstLine="709"/>
        <w:rPr>
          <w:rFonts w:eastAsia="Times New Roman"/>
        </w:rPr>
      </w:pPr>
      <w:r w:rsidRPr="00124503">
        <w:rPr>
          <w:rFonts w:eastAsia="Times New Roman"/>
        </w:rP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p w:rsidR="003A5D88" w:rsidRPr="00124503" w:rsidRDefault="003A5D88" w:rsidP="00124503">
      <w:pPr>
        <w:ind w:firstLine="709"/>
        <w:rPr>
          <w:rFonts w:eastAsia="Times New Roman"/>
        </w:rPr>
      </w:pPr>
      <w:r w:rsidRPr="00124503">
        <w:rPr>
          <w:rFonts w:eastAsia="Times New Roman"/>
        </w:rPr>
        <w:t>ИНДИВИДУАЛЬНО-ОРИЕНТИРОВАННЫЕ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p>
    <w:p w:rsidR="003A5D88" w:rsidRPr="00124503" w:rsidRDefault="003A5D88" w:rsidP="00124503">
      <w:pPr>
        <w:ind w:firstLine="709"/>
        <w:rPr>
          <w:rFonts w:eastAsia="Times New Roman"/>
          <w:b/>
        </w:rPr>
      </w:pPr>
      <w:r w:rsidRPr="00124503">
        <w:rPr>
          <w:rFonts w:eastAsia="Times New Roman"/>
          <w:b/>
        </w:rPr>
        <w:t>Спортивно-оздоровительная деятельность</w:t>
      </w:r>
    </w:p>
    <w:p w:rsidR="003A5D88" w:rsidRPr="00124503" w:rsidRDefault="003A5D88" w:rsidP="00124503">
      <w:pPr>
        <w:ind w:firstLine="709"/>
        <w:rPr>
          <w:rFonts w:eastAsia="Times New Roman"/>
        </w:rPr>
      </w:pPr>
      <w:r w:rsidRPr="00124503">
        <w:rPr>
          <w:rFonts w:eastAsia="Times New Roman"/>
        </w:rPr>
        <w:t>Подготовка к соревновательной деятельности; совершенствование техники упражнений в индивидуально подобранных акробатических и гимнастических комбинациях (на спортивных снарядах); в беге на короткие, средние и длинные дистанции; прыжках в длину и высоту с разбега; передвижениях на лыжах; плавании; совершенствование технических приемов и командно-тактических действий в спортивных играх (баскетболе, волейболе, футболе, мини-футболе); ТЕХНИЧЕСКОЙ И ТАКТИЧЕСКОЙ ПОДГОТОВКИ В НАЦИОНАЛЬНЫХ ВИДАХ СПОРТА.</w:t>
      </w:r>
    </w:p>
    <w:p w:rsidR="003A5D88" w:rsidRPr="00124503" w:rsidRDefault="003A5D88" w:rsidP="00124503">
      <w:pPr>
        <w:ind w:firstLine="709"/>
        <w:rPr>
          <w:rFonts w:eastAsia="Times New Roman"/>
          <w:b/>
        </w:rPr>
      </w:pPr>
      <w:r w:rsidRPr="00124503">
        <w:rPr>
          <w:rFonts w:eastAsia="Times New Roman"/>
          <w:b/>
        </w:rPr>
        <w:t>Прикладная физическая подготовка</w:t>
      </w:r>
    </w:p>
    <w:p w:rsidR="003A5D88" w:rsidRPr="00124503" w:rsidRDefault="003A5D88" w:rsidP="00124503">
      <w:pPr>
        <w:ind w:firstLine="709"/>
        <w:rPr>
          <w:rFonts w:eastAsia="Times New Roman"/>
        </w:rPr>
      </w:pPr>
      <w:r w:rsidRPr="00124503">
        <w:rPr>
          <w:rFonts w:eastAsia="Times New Roman"/>
        </w:rPr>
        <w:t>Приемы защиты и самообороны из атлетических единоборств. Страховка. Полосы препятствий. 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ПЛАВАНИЕ НА ГРУДИ, СПИНЕ, БОКУ С ГРУЗОМ В РУКЕ.</w:t>
      </w:r>
    </w:p>
    <w:p w:rsidR="003A5D88" w:rsidRPr="00124503" w:rsidRDefault="003A5D88" w:rsidP="00124503">
      <w:pPr>
        <w:ind w:firstLine="709"/>
        <w:rPr>
          <w:rFonts w:eastAsia="Times New Roman"/>
          <w:b/>
        </w:rPr>
      </w:pPr>
      <w:r w:rsidRPr="00124503">
        <w:rPr>
          <w:b/>
        </w:rPr>
        <w:t>Вводный  инструктаж  по ТБ.</w:t>
      </w: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Default="005567A1" w:rsidP="00124503">
      <w:pPr>
        <w:pStyle w:val="1"/>
        <w:spacing w:before="0" w:line="240" w:lineRule="auto"/>
        <w:ind w:firstLine="709"/>
        <w:jc w:val="center"/>
        <w:rPr>
          <w:rFonts w:ascii="Times New Roman" w:hAnsi="Times New Roman" w:cs="Times New Roman"/>
          <w:color w:val="auto"/>
          <w:sz w:val="24"/>
          <w:szCs w:val="24"/>
        </w:rPr>
      </w:pPr>
    </w:p>
    <w:p w:rsidR="005567A1" w:rsidRPr="005567A1" w:rsidRDefault="005567A1" w:rsidP="005567A1"/>
    <w:p w:rsidR="003A5D88" w:rsidRPr="00124503" w:rsidRDefault="003A5D88" w:rsidP="00124503">
      <w:pPr>
        <w:pStyle w:val="1"/>
        <w:spacing w:before="0" w:line="240" w:lineRule="auto"/>
        <w:ind w:firstLine="709"/>
        <w:jc w:val="center"/>
        <w:rPr>
          <w:rFonts w:ascii="Times New Roman" w:hAnsi="Times New Roman" w:cs="Times New Roman"/>
          <w:color w:val="auto"/>
          <w:sz w:val="24"/>
          <w:szCs w:val="24"/>
        </w:rPr>
      </w:pPr>
      <w:r w:rsidRPr="00124503">
        <w:rPr>
          <w:rFonts w:ascii="Times New Roman" w:hAnsi="Times New Roman" w:cs="Times New Roman"/>
          <w:color w:val="auto"/>
          <w:sz w:val="24"/>
          <w:szCs w:val="24"/>
        </w:rPr>
        <w:t>Требования к уровню подготовки выпускников 11 класса:</w:t>
      </w:r>
    </w:p>
    <w:p w:rsidR="003A5D88" w:rsidRPr="00124503" w:rsidRDefault="003A5D88" w:rsidP="00124503">
      <w:pPr>
        <w:pStyle w:val="ConsPlusNormal"/>
        <w:ind w:firstLine="709"/>
        <w:jc w:val="both"/>
        <w:rPr>
          <w:rFonts w:ascii="Times New Roman" w:hAnsi="Times New Roman" w:cs="Times New Roman"/>
          <w:b/>
          <w:i/>
          <w:color w:val="000000" w:themeColor="text1"/>
          <w:sz w:val="24"/>
          <w:szCs w:val="24"/>
        </w:rPr>
      </w:pPr>
      <w:r w:rsidRPr="00124503">
        <w:rPr>
          <w:rFonts w:ascii="Times New Roman" w:hAnsi="Times New Roman" w:cs="Times New Roman"/>
          <w:b/>
          <w:i/>
          <w:color w:val="000000" w:themeColor="text1"/>
          <w:sz w:val="24"/>
          <w:szCs w:val="24"/>
        </w:rPr>
        <w:t>В результате изучения физической культуры ученик должен:</w:t>
      </w:r>
    </w:p>
    <w:p w:rsidR="003A5D88" w:rsidRPr="00124503" w:rsidRDefault="003A5D88" w:rsidP="00124503">
      <w:pPr>
        <w:ind w:firstLine="709"/>
        <w:jc w:val="both"/>
        <w:rPr>
          <w:rFonts w:eastAsia="Times New Roman"/>
        </w:rPr>
      </w:pPr>
      <w:r w:rsidRPr="00124503">
        <w:rPr>
          <w:rFonts w:eastAsia="Times New Roman"/>
        </w:rPr>
        <w:t>В результате изучения физической культуры на базовом уровне ученик должен:</w:t>
      </w:r>
    </w:p>
    <w:p w:rsidR="003A5D88" w:rsidRPr="00124503" w:rsidRDefault="003A5D88" w:rsidP="00124503">
      <w:pPr>
        <w:ind w:firstLine="709"/>
        <w:jc w:val="both"/>
        <w:rPr>
          <w:rFonts w:eastAsia="Times New Roman"/>
          <w:b/>
        </w:rPr>
      </w:pPr>
      <w:r w:rsidRPr="00124503">
        <w:rPr>
          <w:rFonts w:eastAsia="Times New Roman"/>
          <w:b/>
        </w:rPr>
        <w:t>знать/понимать:</w:t>
      </w:r>
    </w:p>
    <w:p w:rsidR="003A5D88" w:rsidRPr="00124503" w:rsidRDefault="003A5D88" w:rsidP="00124503">
      <w:pPr>
        <w:ind w:firstLine="709"/>
        <w:jc w:val="both"/>
        <w:rPr>
          <w:rFonts w:eastAsia="Times New Roman"/>
        </w:rPr>
      </w:pPr>
      <w:r w:rsidRPr="00124503">
        <w:rPr>
          <w:rFonts w:eastAsia="Times New Roman"/>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3A5D88" w:rsidRPr="00124503" w:rsidRDefault="003A5D88" w:rsidP="00124503">
      <w:pPr>
        <w:ind w:firstLine="709"/>
        <w:jc w:val="both"/>
        <w:rPr>
          <w:rFonts w:eastAsia="Times New Roman"/>
        </w:rPr>
      </w:pPr>
      <w:r w:rsidRPr="00124503">
        <w:rPr>
          <w:rFonts w:eastAsia="Times New Roman"/>
        </w:rPr>
        <w:t>- способы контроля и оценки физического развития и физической подготовленности;</w:t>
      </w:r>
    </w:p>
    <w:p w:rsidR="003A5D88" w:rsidRPr="00124503" w:rsidRDefault="003A5D88" w:rsidP="00124503">
      <w:pPr>
        <w:ind w:firstLine="709"/>
        <w:jc w:val="both"/>
        <w:rPr>
          <w:rFonts w:eastAsia="Times New Roman"/>
        </w:rPr>
      </w:pPr>
      <w:r w:rsidRPr="00124503">
        <w:rPr>
          <w:rFonts w:eastAsia="Times New Roman"/>
        </w:rPr>
        <w:t>- правила и способы планирования системы индивидуальных занятий физическими упражнениями различной направленности;</w:t>
      </w:r>
    </w:p>
    <w:p w:rsidR="003A5D88" w:rsidRPr="00124503" w:rsidRDefault="003A5D88" w:rsidP="00124503">
      <w:pPr>
        <w:ind w:firstLine="709"/>
        <w:jc w:val="both"/>
        <w:rPr>
          <w:rFonts w:eastAsia="Times New Roman"/>
          <w:b/>
        </w:rPr>
      </w:pPr>
      <w:r w:rsidRPr="00124503">
        <w:rPr>
          <w:rFonts w:eastAsia="Times New Roman"/>
          <w:b/>
        </w:rPr>
        <w:t>уметь:</w:t>
      </w:r>
    </w:p>
    <w:p w:rsidR="003A5D88" w:rsidRPr="00124503" w:rsidRDefault="003A5D88" w:rsidP="00124503">
      <w:pPr>
        <w:ind w:firstLine="709"/>
        <w:jc w:val="both"/>
        <w:rPr>
          <w:rFonts w:eastAsia="Times New Roman"/>
        </w:rPr>
      </w:pPr>
      <w:r w:rsidRPr="00124503">
        <w:rPr>
          <w:rFonts w:eastAsia="Times New Roman"/>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3A5D88" w:rsidRPr="00124503" w:rsidRDefault="003A5D88" w:rsidP="00124503">
      <w:pPr>
        <w:ind w:firstLine="709"/>
        <w:jc w:val="both"/>
        <w:rPr>
          <w:rFonts w:eastAsia="Times New Roman"/>
        </w:rPr>
      </w:pPr>
      <w:r w:rsidRPr="00124503">
        <w:rPr>
          <w:rFonts w:eastAsia="Times New Roman"/>
        </w:rPr>
        <w:t>- выполнять простейшие приемы самомассажа и релаксации;</w:t>
      </w:r>
    </w:p>
    <w:p w:rsidR="003A5D88" w:rsidRPr="00124503" w:rsidRDefault="003A5D88" w:rsidP="00124503">
      <w:pPr>
        <w:ind w:firstLine="709"/>
        <w:jc w:val="both"/>
        <w:rPr>
          <w:rFonts w:eastAsia="Times New Roman"/>
        </w:rPr>
      </w:pPr>
      <w:r w:rsidRPr="00124503">
        <w:rPr>
          <w:rFonts w:eastAsia="Times New Roman"/>
        </w:rPr>
        <w:t>- преодолевать искусственные и естественные препятствия с использованием разнообразных способов передвижения;</w:t>
      </w:r>
    </w:p>
    <w:p w:rsidR="003A5D88" w:rsidRPr="00124503" w:rsidRDefault="003A5D88" w:rsidP="00124503">
      <w:pPr>
        <w:ind w:firstLine="709"/>
        <w:jc w:val="both"/>
        <w:rPr>
          <w:rFonts w:eastAsia="Times New Roman"/>
        </w:rPr>
      </w:pPr>
      <w:r w:rsidRPr="00124503">
        <w:rPr>
          <w:rFonts w:eastAsia="Times New Roman"/>
        </w:rPr>
        <w:t>- выполнять приемы защиты и самообороны, страховки и самостраховки;</w:t>
      </w:r>
    </w:p>
    <w:p w:rsidR="003A5D88" w:rsidRPr="00124503" w:rsidRDefault="003A5D88" w:rsidP="00124503">
      <w:pPr>
        <w:ind w:firstLine="709"/>
        <w:jc w:val="both"/>
        <w:rPr>
          <w:rFonts w:eastAsia="Times New Roman"/>
        </w:rPr>
      </w:pPr>
      <w:r w:rsidRPr="00124503">
        <w:rPr>
          <w:rFonts w:eastAsia="Times New Roman"/>
        </w:rPr>
        <w:t>- осуществлять творческое сотрудничество в коллективных формах занятий физической культурой;</w:t>
      </w:r>
    </w:p>
    <w:p w:rsidR="003A5D88" w:rsidRPr="00124503" w:rsidRDefault="003A5D88" w:rsidP="00124503">
      <w:pPr>
        <w:ind w:firstLine="709"/>
        <w:jc w:val="both"/>
        <w:rPr>
          <w:rFonts w:eastAsia="Times New Roman"/>
        </w:rPr>
      </w:pPr>
      <w:r w:rsidRPr="00124503">
        <w:rPr>
          <w:rFonts w:eastAsia="Times New Roman"/>
          <w:b/>
        </w:rPr>
        <w:t>использовать приобретенные знания и умения в практической деятельности и повседневной жизни для</w:t>
      </w:r>
      <w:r w:rsidRPr="00124503">
        <w:rPr>
          <w:rFonts w:eastAsia="Times New Roman"/>
        </w:rPr>
        <w:t>:</w:t>
      </w:r>
    </w:p>
    <w:p w:rsidR="003A5D88" w:rsidRPr="00124503" w:rsidRDefault="003A5D88" w:rsidP="00124503">
      <w:pPr>
        <w:ind w:firstLine="709"/>
        <w:jc w:val="both"/>
        <w:rPr>
          <w:rFonts w:eastAsia="Times New Roman"/>
        </w:rPr>
      </w:pPr>
      <w:r w:rsidRPr="00124503">
        <w:rPr>
          <w:rFonts w:eastAsia="Times New Roman"/>
        </w:rPr>
        <w:t>- повышения работоспособности, укрепления и сохранения здоровья;</w:t>
      </w:r>
    </w:p>
    <w:p w:rsidR="003A5D88" w:rsidRPr="00124503" w:rsidRDefault="003A5D88" w:rsidP="00124503">
      <w:pPr>
        <w:ind w:firstLine="709"/>
        <w:jc w:val="both"/>
        <w:rPr>
          <w:rFonts w:eastAsia="Times New Roman"/>
        </w:rPr>
      </w:pPr>
      <w:r w:rsidRPr="00124503">
        <w:rPr>
          <w:rFonts w:eastAsia="Times New Roman"/>
        </w:rPr>
        <w:t>- подготовки к профессиональной деятельности и службе в Вооруженных Силах Российской Федерации;</w:t>
      </w:r>
    </w:p>
    <w:p w:rsidR="003A5D88" w:rsidRPr="00124503" w:rsidRDefault="003A5D88" w:rsidP="00124503">
      <w:pPr>
        <w:ind w:firstLine="709"/>
        <w:jc w:val="both"/>
        <w:rPr>
          <w:rFonts w:eastAsia="Times New Roman"/>
        </w:rPr>
      </w:pPr>
      <w:r w:rsidRPr="00124503">
        <w:rPr>
          <w:rFonts w:eastAsia="Times New Roman"/>
        </w:rPr>
        <w:t>- организации и проведения индивидуального, коллективного и семейного отдыха, участия в массовых спортивных соревнованиях;</w:t>
      </w:r>
    </w:p>
    <w:p w:rsidR="003A5D88" w:rsidRPr="00124503" w:rsidRDefault="003A5D88" w:rsidP="00124503">
      <w:pPr>
        <w:ind w:firstLine="709"/>
        <w:jc w:val="both"/>
        <w:rPr>
          <w:rFonts w:eastAsia="Times New Roman"/>
        </w:rPr>
      </w:pPr>
      <w:r w:rsidRPr="00124503">
        <w:rPr>
          <w:rFonts w:eastAsia="Times New Roman"/>
        </w:rPr>
        <w:t>- активной творческой жизнедеятельности, выбора и формирования здорового образа жизни;</w:t>
      </w:r>
    </w:p>
    <w:p w:rsidR="003A5D88" w:rsidRPr="00124503" w:rsidRDefault="003A5D88" w:rsidP="00124503">
      <w:pPr>
        <w:ind w:firstLine="709"/>
        <w:jc w:val="both"/>
        <w:rPr>
          <w:rFonts w:eastAsia="Times New Roman"/>
        </w:rPr>
      </w:pPr>
      <w:r w:rsidRPr="00124503">
        <w:rPr>
          <w:rFonts w:eastAsia="Times New Roman"/>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ind w:firstLine="709"/>
      </w:pPr>
    </w:p>
    <w:p w:rsidR="003A5D88" w:rsidRPr="00124503" w:rsidRDefault="003A5D88" w:rsidP="00124503">
      <w:pPr>
        <w:tabs>
          <w:tab w:val="left" w:pos="5691"/>
        </w:tabs>
        <w:ind w:firstLine="709"/>
      </w:pPr>
      <w:r w:rsidRPr="00124503">
        <w:tab/>
      </w:r>
    </w:p>
    <w:p w:rsidR="003A5D88" w:rsidRPr="00124503" w:rsidRDefault="003A5D88" w:rsidP="00124503">
      <w:pPr>
        <w:tabs>
          <w:tab w:val="left" w:pos="5691"/>
        </w:tabs>
        <w:ind w:firstLine="709"/>
      </w:pPr>
    </w:p>
    <w:p w:rsidR="003A5D88" w:rsidRPr="00124503" w:rsidRDefault="003A5D88" w:rsidP="00124503">
      <w:pPr>
        <w:tabs>
          <w:tab w:val="left" w:pos="1260"/>
        </w:tabs>
        <w:autoSpaceDE w:val="0"/>
        <w:autoSpaceDN w:val="0"/>
        <w:adjustRightInd w:val="0"/>
        <w:ind w:firstLine="709"/>
      </w:pPr>
      <w:r w:rsidRPr="00124503">
        <w:rPr>
          <w:b/>
          <w:kern w:val="2"/>
        </w:rPr>
        <w:t>Учебно-методическое и информационно- техническое обеспечение</w:t>
      </w:r>
    </w:p>
    <w:p w:rsidR="003A5D88" w:rsidRPr="00124503" w:rsidRDefault="003A5D88" w:rsidP="00124503">
      <w:pPr>
        <w:pStyle w:val="aa"/>
        <w:ind w:firstLine="709"/>
        <w:jc w:val="both"/>
        <w:rPr>
          <w:color w:val="000000"/>
        </w:rPr>
      </w:pPr>
      <w:r w:rsidRPr="00124503">
        <w:rPr>
          <w:iCs/>
          <w:color w:val="000000"/>
        </w:rPr>
        <w:t xml:space="preserve">1. Каинов, А. Н </w:t>
      </w:r>
      <w:r w:rsidRPr="00124503">
        <w:rPr>
          <w:color w:val="000000"/>
        </w:rPr>
        <w:t xml:space="preserve">Методические рекомендации при планировании прохождения материала по физической культуре в общеобразовательных учреждениях на основе баскетбола (программа А. </w:t>
      </w:r>
      <w:r w:rsidRPr="00124503">
        <w:rPr>
          <w:color w:val="000000"/>
          <w:w w:val="106"/>
        </w:rPr>
        <w:t xml:space="preserve">п. </w:t>
      </w:r>
      <w:r w:rsidRPr="00124503">
        <w:rPr>
          <w:color w:val="000000"/>
        </w:rPr>
        <w:t xml:space="preserve">Матвеева) / А. Н. Каинов. - Волгоград : вг А Ф К, 20.0.3. - 68 с. </w:t>
      </w:r>
    </w:p>
    <w:p w:rsidR="003A5D88" w:rsidRPr="00124503" w:rsidRDefault="003A5D88" w:rsidP="00124503">
      <w:pPr>
        <w:pStyle w:val="aa"/>
        <w:ind w:firstLine="709"/>
        <w:jc w:val="both"/>
        <w:rPr>
          <w:color w:val="000000"/>
        </w:rPr>
      </w:pPr>
      <w:r w:rsidRPr="00124503">
        <w:rPr>
          <w:iCs/>
          <w:color w:val="000000"/>
        </w:rPr>
        <w:t xml:space="preserve">2. Лях, В. И </w:t>
      </w:r>
      <w:r w:rsidRPr="00124503">
        <w:rPr>
          <w:color w:val="000000"/>
        </w:rPr>
        <w:t xml:space="preserve">Комплексная программа физического воспитания учащихся 1-11 классов / В. и. Лях, А. А. Зданевич. - М. : Просвещение, 20. 11. - 128 с. </w:t>
      </w:r>
    </w:p>
    <w:p w:rsidR="003A5D88" w:rsidRPr="00124503" w:rsidRDefault="003A5D88" w:rsidP="00124503">
      <w:pPr>
        <w:pStyle w:val="aa"/>
        <w:ind w:firstLine="709"/>
        <w:jc w:val="both"/>
        <w:rPr>
          <w:color w:val="000000"/>
        </w:rPr>
      </w:pPr>
      <w:r w:rsidRPr="00124503">
        <w:rPr>
          <w:iCs/>
          <w:color w:val="000000"/>
        </w:rPr>
        <w:t xml:space="preserve">3. Настольная </w:t>
      </w:r>
      <w:r w:rsidRPr="00124503">
        <w:rPr>
          <w:color w:val="000000"/>
        </w:rPr>
        <w:t xml:space="preserve">книга учителя физической культуры / авт.-сост. </w:t>
      </w:r>
      <w:r w:rsidRPr="00124503">
        <w:rPr>
          <w:color w:val="000000"/>
          <w:w w:val="82"/>
        </w:rPr>
        <w:t xml:space="preserve">г. и. </w:t>
      </w:r>
      <w:r w:rsidRPr="00124503">
        <w:rPr>
          <w:color w:val="000000"/>
        </w:rPr>
        <w:t xml:space="preserve">Погадаев ; под ред. </w:t>
      </w:r>
      <w:r w:rsidRPr="00124503">
        <w:rPr>
          <w:color w:val="000000"/>
          <w:w w:val="82"/>
        </w:rPr>
        <w:t xml:space="preserve"> </w:t>
      </w:r>
      <w:r w:rsidRPr="00124503">
        <w:rPr>
          <w:color w:val="000000"/>
        </w:rPr>
        <w:t xml:space="preserve">Б.Кофмана.- М. : Физкультура и спорт, 1998. - 496 с. </w:t>
      </w:r>
    </w:p>
    <w:p w:rsidR="003A5D88" w:rsidRPr="00124503" w:rsidRDefault="003A5D88" w:rsidP="00124503">
      <w:pPr>
        <w:ind w:firstLine="709"/>
        <w:rPr>
          <w:color w:val="000000"/>
        </w:rPr>
      </w:pPr>
      <w:r w:rsidRPr="00124503">
        <w:rPr>
          <w:color w:val="000000"/>
        </w:rPr>
        <w:t xml:space="preserve">4. </w:t>
      </w:r>
      <w:hyperlink r:id="rId8" w:history="1">
        <w:r w:rsidRPr="00124503">
          <w:rPr>
            <w:rStyle w:val="a9"/>
            <w:color w:val="000000"/>
          </w:rPr>
          <w:t>http://videouroki.net/view_catfile.php?cat=127</w:t>
        </w:r>
      </w:hyperlink>
      <w:r w:rsidRPr="00124503">
        <w:rPr>
          <w:color w:val="000000"/>
        </w:rPr>
        <w:t xml:space="preserve">  видеоуроки  в сети Интернет (физическая культура)</w:t>
      </w:r>
    </w:p>
    <w:p w:rsidR="003A5D88" w:rsidRPr="00124503" w:rsidRDefault="003A5D88" w:rsidP="00124503">
      <w:pPr>
        <w:ind w:firstLine="709"/>
        <w:rPr>
          <w:color w:val="000000"/>
        </w:rPr>
      </w:pPr>
      <w:r w:rsidRPr="00124503">
        <w:rPr>
          <w:color w:val="000000"/>
        </w:rPr>
        <w:t xml:space="preserve">5. </w:t>
      </w:r>
      <w:hyperlink r:id="rId9" w:history="1">
        <w:r w:rsidRPr="00124503">
          <w:rPr>
            <w:rStyle w:val="a9"/>
            <w:color w:val="000000"/>
          </w:rPr>
          <w:t>http://www.uroki-fizkultury.ru/</w:t>
        </w:r>
      </w:hyperlink>
      <w:r w:rsidRPr="00124503">
        <w:rPr>
          <w:color w:val="000000"/>
        </w:rPr>
        <w:t xml:space="preserve">    - уроки физкультуры</w:t>
      </w:r>
    </w:p>
    <w:p w:rsidR="003A5D88" w:rsidRPr="00124503" w:rsidRDefault="003A5D88" w:rsidP="00124503">
      <w:pPr>
        <w:ind w:firstLine="709"/>
        <w:rPr>
          <w:color w:val="000000"/>
        </w:rPr>
      </w:pPr>
      <w:r w:rsidRPr="00124503">
        <w:rPr>
          <w:color w:val="000000"/>
        </w:rPr>
        <w:t xml:space="preserve">6. </w:t>
      </w:r>
      <w:hyperlink r:id="rId10" w:history="1">
        <w:r w:rsidRPr="00124503">
          <w:rPr>
            <w:rStyle w:val="a9"/>
            <w:color w:val="000000"/>
          </w:rPr>
          <w:t>http://sport-lessons.com/other/physical-culture/</w:t>
        </w:r>
      </w:hyperlink>
      <w:r w:rsidRPr="00124503">
        <w:rPr>
          <w:color w:val="000000"/>
        </w:rPr>
        <w:t xml:space="preserve">   -  спортивные уроки</w:t>
      </w:r>
    </w:p>
    <w:p w:rsidR="003A5D88" w:rsidRPr="00124503" w:rsidRDefault="003A5D88" w:rsidP="00124503">
      <w:pPr>
        <w:ind w:firstLine="709"/>
        <w:rPr>
          <w:color w:val="000000"/>
        </w:rPr>
      </w:pPr>
      <w:r w:rsidRPr="00124503">
        <w:rPr>
          <w:color w:val="000000"/>
        </w:rPr>
        <w:t xml:space="preserve">7. </w:t>
      </w:r>
      <w:hyperlink r:id="rId11" w:history="1">
        <w:r w:rsidRPr="00124503">
          <w:rPr>
            <w:rStyle w:val="a9"/>
            <w:color w:val="000000"/>
          </w:rPr>
          <w:t>http://skillopedia.ru/category.php?id=101</w:t>
        </w:r>
      </w:hyperlink>
      <w:r w:rsidRPr="00124503">
        <w:rPr>
          <w:color w:val="000000"/>
        </w:rPr>
        <w:t xml:space="preserve">  - общие уроки физкультуры (видео, презентации)</w:t>
      </w:r>
    </w:p>
    <w:p w:rsidR="003A5D88" w:rsidRPr="00124503" w:rsidRDefault="003A5D88" w:rsidP="00124503">
      <w:pPr>
        <w:ind w:firstLine="709"/>
        <w:rPr>
          <w:color w:val="000000"/>
        </w:rPr>
      </w:pPr>
      <w:r w:rsidRPr="00124503">
        <w:rPr>
          <w:color w:val="000000"/>
        </w:rPr>
        <w:t xml:space="preserve">8. </w:t>
      </w:r>
      <w:hyperlink r:id="rId12" w:history="1">
        <w:r w:rsidRPr="00124503">
          <w:rPr>
            <w:rStyle w:val="a9"/>
            <w:color w:val="000000"/>
          </w:rPr>
          <w:t>http://www.it-n.ru/communities.aspx?cat_no=22924&amp;lib_no=265639&amp;tmpl=lib</w:t>
        </w:r>
      </w:hyperlink>
      <w:r w:rsidRPr="00124503">
        <w:rPr>
          <w:color w:val="000000"/>
        </w:rPr>
        <w:t xml:space="preserve">   сообщество учителей физкультуры</w:t>
      </w:r>
    </w:p>
    <w:p w:rsidR="003A5D88" w:rsidRPr="00124503" w:rsidRDefault="003A5D88" w:rsidP="00124503">
      <w:pPr>
        <w:ind w:firstLine="709"/>
        <w:rPr>
          <w:color w:val="000000"/>
        </w:rPr>
      </w:pPr>
      <w:r w:rsidRPr="00124503">
        <w:rPr>
          <w:color w:val="000000"/>
        </w:rPr>
        <w:t xml:space="preserve">9. </w:t>
      </w:r>
      <w:hyperlink r:id="rId13" w:history="1">
        <w:r w:rsidRPr="00124503">
          <w:rPr>
            <w:rStyle w:val="a9"/>
            <w:color w:val="000000"/>
          </w:rPr>
          <w:t>http://www.fizkult-ura.ru/</w:t>
        </w:r>
      </w:hyperlink>
      <w:r w:rsidRPr="00124503">
        <w:rPr>
          <w:color w:val="000000"/>
        </w:rPr>
        <w:t xml:space="preserve">    - ФизкультУра  - сайт для педагогов </w:t>
      </w:r>
    </w:p>
    <w:p w:rsidR="003A5D88" w:rsidRPr="00124503" w:rsidRDefault="003A5D88" w:rsidP="00124503">
      <w:pPr>
        <w:ind w:firstLine="709"/>
        <w:rPr>
          <w:color w:val="000000"/>
        </w:rPr>
      </w:pPr>
      <w:r w:rsidRPr="00124503">
        <w:rPr>
          <w:color w:val="000000"/>
        </w:rPr>
        <w:t xml:space="preserve">10. </w:t>
      </w:r>
      <w:hyperlink r:id="rId14" w:history="1">
        <w:r w:rsidRPr="00124503">
          <w:rPr>
            <w:rStyle w:val="a9"/>
            <w:color w:val="000000"/>
          </w:rPr>
          <w:t>http://www.uchportal.ru/</w:t>
        </w:r>
      </w:hyperlink>
      <w:r w:rsidRPr="00124503">
        <w:rPr>
          <w:color w:val="000000"/>
        </w:rPr>
        <w:t xml:space="preserve">  -  учительский портал</w:t>
      </w:r>
    </w:p>
    <w:p w:rsidR="003A5D88" w:rsidRPr="00124503" w:rsidRDefault="003A5D88" w:rsidP="00124503">
      <w:pPr>
        <w:pStyle w:val="aa"/>
        <w:ind w:firstLine="709"/>
        <w:jc w:val="both"/>
        <w:rPr>
          <w:color w:val="000000"/>
        </w:rPr>
      </w:pPr>
      <w:r w:rsidRPr="00124503">
        <w:rPr>
          <w:color w:val="000000"/>
        </w:rPr>
        <w:t>Занятия физической культуры проходят:</w:t>
      </w:r>
    </w:p>
    <w:p w:rsidR="003A5D88" w:rsidRPr="00124503" w:rsidRDefault="003A5D88" w:rsidP="00124503">
      <w:pPr>
        <w:ind w:firstLine="709"/>
        <w:jc w:val="both"/>
        <w:rPr>
          <w:color w:val="000000"/>
        </w:rPr>
      </w:pPr>
      <w:r w:rsidRPr="00124503">
        <w:rPr>
          <w:color w:val="000000"/>
        </w:rPr>
        <w:t>в спортивном зале: оборудован спортивным инвентарем, гимнастическим снарядами (козел гимнастический, перекладина пристеночная, маты, стенка гимнастическая, скамейки гимнастические,  гимнастические палки, скакалки, обручи, мячи для художественной гимнастики, мешочки насыпные для упражнений на координацию и осанку, коврики гимнастические, средства ТСО (магнитофон); секундомер, флажки разметочные, мячи для метания, набивные мячи массой до 1 кг, гантели; свисток,  кегли, ворота для мини футбола, мячи футбольные, мячи волейбольные, мячи баскетбольные;</w:t>
      </w:r>
    </w:p>
    <w:p w:rsidR="003A5D88" w:rsidRDefault="003A5D88" w:rsidP="003A5D88">
      <w:pPr>
        <w:tabs>
          <w:tab w:val="left" w:pos="5691"/>
        </w:tabs>
      </w:pPr>
    </w:p>
    <w:p w:rsidR="003A5D88" w:rsidRDefault="003A5D88" w:rsidP="003A5D88">
      <w:pPr>
        <w:tabs>
          <w:tab w:val="left" w:pos="5691"/>
        </w:tabs>
      </w:pPr>
    </w:p>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Pr="003A5D88" w:rsidRDefault="003A5D88" w:rsidP="003A5D88"/>
    <w:p w:rsidR="003A5D88" w:rsidRDefault="003A5D88" w:rsidP="003A5D88"/>
    <w:p w:rsidR="003A5D88" w:rsidRDefault="003A5D88" w:rsidP="003A5D88"/>
    <w:p w:rsidR="005567A1" w:rsidRDefault="005567A1" w:rsidP="003A5D88"/>
    <w:p w:rsidR="005567A1" w:rsidRDefault="005567A1" w:rsidP="003A5D88"/>
    <w:p w:rsidR="005567A1" w:rsidRDefault="005567A1" w:rsidP="003A5D88"/>
    <w:p w:rsidR="005567A1" w:rsidRDefault="005567A1" w:rsidP="003A5D88"/>
    <w:p w:rsidR="005567A1" w:rsidRDefault="005567A1" w:rsidP="003A5D88"/>
    <w:p w:rsidR="005567A1" w:rsidRDefault="005567A1" w:rsidP="003A5D88"/>
    <w:p w:rsidR="005567A1" w:rsidRDefault="005567A1" w:rsidP="003A5D88"/>
    <w:p w:rsidR="005567A1" w:rsidRDefault="005567A1" w:rsidP="003A5D88"/>
    <w:p w:rsidR="005567A1" w:rsidRDefault="005567A1" w:rsidP="003A5D88"/>
    <w:p w:rsidR="003A5D88" w:rsidRDefault="003A5D88" w:rsidP="003A5D88">
      <w:pPr>
        <w:tabs>
          <w:tab w:val="left" w:pos="2349"/>
        </w:tabs>
      </w:pPr>
      <w:r>
        <w:tab/>
      </w:r>
    </w:p>
    <w:p w:rsidR="003A5D88" w:rsidRDefault="003A5D88" w:rsidP="003A5D88">
      <w:pPr>
        <w:tabs>
          <w:tab w:val="left" w:pos="2349"/>
        </w:tabs>
      </w:pPr>
    </w:p>
    <w:p w:rsidR="003A5D88" w:rsidRDefault="003A5D88" w:rsidP="003A5D88">
      <w:pPr>
        <w:tabs>
          <w:tab w:val="left" w:pos="2349"/>
        </w:tabs>
      </w:pPr>
    </w:p>
    <w:p w:rsidR="007861F0" w:rsidRDefault="007861F0" w:rsidP="003A5D88">
      <w:pPr>
        <w:tabs>
          <w:tab w:val="left" w:pos="2349"/>
        </w:tabs>
        <w:rPr>
          <w:b/>
          <w:sz w:val="28"/>
          <w:szCs w:val="28"/>
        </w:rPr>
      </w:pPr>
      <w:r w:rsidRPr="007861F0">
        <w:rPr>
          <w:b/>
          <w:sz w:val="28"/>
          <w:szCs w:val="28"/>
        </w:rPr>
        <w:t>Система оценивания достижения планируемых результатов освоения предмета. Критерии оценивания после тематического планирования</w:t>
      </w:r>
      <w:r>
        <w:rPr>
          <w:b/>
          <w:sz w:val="28"/>
          <w:szCs w:val="28"/>
        </w:rPr>
        <w:t>.</w:t>
      </w:r>
    </w:p>
    <w:p w:rsidR="007861F0" w:rsidRDefault="007861F0" w:rsidP="003A5D88">
      <w:pPr>
        <w:tabs>
          <w:tab w:val="left" w:pos="2349"/>
        </w:tabs>
        <w:rPr>
          <w:b/>
          <w:sz w:val="28"/>
          <w:szCs w:val="28"/>
        </w:rPr>
      </w:pPr>
    </w:p>
    <w:p w:rsidR="007861F0" w:rsidRPr="007861F0" w:rsidRDefault="007861F0" w:rsidP="003A5D88">
      <w:pPr>
        <w:tabs>
          <w:tab w:val="left" w:pos="2349"/>
        </w:tabs>
        <w:rPr>
          <w:b/>
          <w:sz w:val="28"/>
          <w:szCs w:val="28"/>
        </w:rPr>
      </w:pPr>
    </w:p>
    <w:p w:rsidR="007861F0" w:rsidRPr="00F304BF" w:rsidRDefault="007861F0" w:rsidP="007861F0">
      <w:pPr>
        <w:shd w:val="clear" w:color="auto" w:fill="FFFFFF"/>
        <w:ind w:firstLine="709"/>
        <w:contextualSpacing/>
      </w:pPr>
      <w:r w:rsidRPr="00F304BF">
        <w:t>Критерии оценивания по физической культуре являются качественными и количественными.</w:t>
      </w:r>
    </w:p>
    <w:p w:rsidR="007861F0" w:rsidRPr="00F304BF" w:rsidRDefault="007861F0" w:rsidP="007861F0">
      <w:pPr>
        <w:shd w:val="clear" w:color="auto" w:fill="FFFFFF"/>
        <w:ind w:firstLine="709"/>
        <w:contextualSpacing/>
      </w:pPr>
      <w:r w:rsidRPr="00F304BF">
        <w:rPr>
          <w:i/>
          <w:iCs/>
        </w:rPr>
        <w:t>Качественные критерии успеваемости </w:t>
      </w:r>
      <w:r w:rsidRPr="00F304BF">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w:t>
      </w:r>
    </w:p>
    <w:p w:rsidR="007861F0" w:rsidRPr="00F304BF" w:rsidRDefault="007861F0" w:rsidP="007861F0">
      <w:pPr>
        <w:shd w:val="clear" w:color="auto" w:fill="FFFFFF"/>
        <w:ind w:firstLine="709"/>
        <w:contextualSpacing/>
      </w:pPr>
      <w:r w:rsidRPr="00F304BF">
        <w:rPr>
          <w:i/>
          <w:iCs/>
        </w:rPr>
        <w:t>Количественные критерии успеваемости </w:t>
      </w:r>
      <w:r w:rsidRPr="00F304BF">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7861F0" w:rsidRPr="00F304BF" w:rsidRDefault="007861F0" w:rsidP="007861F0">
      <w:pPr>
        <w:shd w:val="clear" w:color="auto" w:fill="FFFFFF"/>
        <w:ind w:firstLine="709"/>
        <w:contextualSpacing/>
      </w:pPr>
      <w:r w:rsidRPr="00F304BF">
        <w:t>Осуществляя оценивание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7861F0" w:rsidRPr="00F304BF" w:rsidRDefault="007861F0" w:rsidP="007861F0">
      <w:pPr>
        <w:shd w:val="clear" w:color="auto" w:fill="FFFFFF"/>
        <w:ind w:firstLine="709"/>
        <w:contextualSpacing/>
      </w:pPr>
      <w:r w:rsidRPr="00F304BF">
        <w:t>И т о г о в а я   оценка выставляется учащимся за овладение темы, раздела, за четверть (в старших классах – за полугодие), за учебный год. Она включает в себя текущие оценки,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7861F0" w:rsidRPr="00F304BF" w:rsidRDefault="007861F0" w:rsidP="007861F0">
      <w:pPr>
        <w:shd w:val="clear" w:color="auto" w:fill="FFFFFF"/>
        <w:ind w:firstLine="709"/>
        <w:contextualSpacing/>
      </w:pPr>
      <w:r w:rsidRPr="00F304BF">
        <w:t>К р и т е р и и   о ц е н и в а н и я   у с п е в а е м о с т и  по базовым составляющим физической подготовки учащихся:</w:t>
      </w:r>
    </w:p>
    <w:p w:rsidR="007861F0" w:rsidRPr="00F304BF" w:rsidRDefault="007861F0" w:rsidP="007861F0">
      <w:pPr>
        <w:shd w:val="clear" w:color="auto" w:fill="FFFFFF"/>
        <w:ind w:firstLine="709"/>
        <w:contextualSpacing/>
      </w:pPr>
      <w:r w:rsidRPr="00F304BF">
        <w:rPr>
          <w:bCs/>
        </w:rPr>
        <w:t>I. Знания</w:t>
      </w:r>
    </w:p>
    <w:p w:rsidR="007861F0" w:rsidRPr="00F304BF" w:rsidRDefault="007861F0" w:rsidP="007861F0">
      <w:pPr>
        <w:shd w:val="clear" w:color="auto" w:fill="FFFFFF"/>
        <w:ind w:firstLine="709"/>
        <w:contextualSpacing/>
      </w:pPr>
      <w:r w:rsidRPr="00F304BF">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7861F0" w:rsidRPr="00F304BF" w:rsidRDefault="007861F0" w:rsidP="007861F0">
      <w:pPr>
        <w:shd w:val="clear" w:color="auto" w:fill="FFFFFF"/>
        <w:ind w:firstLine="709"/>
        <w:contextualSpacing/>
      </w:pPr>
      <w:r w:rsidRPr="00F304BF">
        <w:t>С целью проверки знаний используются следующие методы: опрос, проверочные беседы (без вызова из строя), тестирование.</w:t>
      </w:r>
    </w:p>
    <w:p w:rsidR="007861F0" w:rsidRPr="00F304BF" w:rsidRDefault="007861F0" w:rsidP="007861F0">
      <w:pPr>
        <w:shd w:val="clear" w:color="auto" w:fill="FFFFFF"/>
        <w:ind w:firstLine="709"/>
        <w:contextualSpacing/>
      </w:pPr>
      <w:r w:rsidRPr="00F304BF">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26"/>
        <w:gridCol w:w="2294"/>
        <w:gridCol w:w="2642"/>
        <w:gridCol w:w="2106"/>
      </w:tblGrid>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2</w:t>
            </w:r>
          </w:p>
        </w:tc>
      </w:tr>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 xml:space="preserve">За ответ, в котором учащийся демонстрирует глубокое понимание сущности материала; логично его </w:t>
            </w:r>
            <w:r w:rsidRPr="00F304BF">
              <w:lastRenderedPageBreak/>
              <w:t>излагает, используя в деятельности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lastRenderedPageBreak/>
              <w:t xml:space="preserve">За тот же ответ, если в нем содержатся небольшие неточности и </w:t>
            </w:r>
            <w:r w:rsidRPr="00F304BF">
              <w:lastRenderedPageBreak/>
              <w:t>незначительные ошибки</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lastRenderedPageBreak/>
              <w:t xml:space="preserve">За ответ, в котором отсутствует логическая последовательность, имеются пробелы в </w:t>
            </w:r>
            <w:r w:rsidRPr="00F304BF">
              <w:lastRenderedPageBreak/>
              <w:t>знании материала, нет должной аргументации и умения использовать знания на практике</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lastRenderedPageBreak/>
              <w:t>За  незнание материала программы</w:t>
            </w:r>
          </w:p>
        </w:tc>
      </w:tr>
    </w:tbl>
    <w:p w:rsidR="007861F0" w:rsidRPr="00F304BF" w:rsidRDefault="007861F0" w:rsidP="007861F0">
      <w:pPr>
        <w:shd w:val="clear" w:color="auto" w:fill="FFFFFF"/>
        <w:ind w:firstLine="709"/>
        <w:contextualSpacing/>
      </w:pPr>
      <w:r w:rsidRPr="00F304BF">
        <w:rPr>
          <w:bCs/>
        </w:rPr>
        <w:lastRenderedPageBreak/>
        <w:t>II. Техника владения двигательными умениями и навыками</w:t>
      </w:r>
    </w:p>
    <w:p w:rsidR="007861F0" w:rsidRPr="00F304BF" w:rsidRDefault="007861F0" w:rsidP="007861F0">
      <w:pPr>
        <w:shd w:val="clear" w:color="auto" w:fill="FFFFFF"/>
        <w:ind w:firstLine="709"/>
        <w:contextualSpacing/>
      </w:pPr>
      <w:r w:rsidRPr="00F304BF">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p w:rsidR="007861F0" w:rsidRPr="00F304BF" w:rsidRDefault="007861F0" w:rsidP="007861F0">
      <w:pPr>
        <w:shd w:val="clear" w:color="auto" w:fill="FFFFFF"/>
        <w:ind w:firstLine="709"/>
        <w:contextualSpacing/>
      </w:pPr>
      <w:r w:rsidRPr="00F304BF">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705"/>
        <w:gridCol w:w="2275"/>
        <w:gridCol w:w="2596"/>
        <w:gridCol w:w="2092"/>
      </w:tblGrid>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2</w:t>
            </w:r>
          </w:p>
        </w:tc>
      </w:tr>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1</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2</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4</w:t>
            </w:r>
          </w:p>
        </w:tc>
      </w:tr>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При выполнении ученик действует так же, как и в предыдущем случае, но допустил не более двух незначительных ошибок</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Движение или отдельные его элементы выполнены неправильно, допущено более двух значительных или одна грубая ошибка</w:t>
            </w:r>
          </w:p>
        </w:tc>
      </w:tr>
    </w:tbl>
    <w:p w:rsidR="007861F0" w:rsidRPr="00F304BF" w:rsidRDefault="007861F0" w:rsidP="007861F0">
      <w:pPr>
        <w:shd w:val="clear" w:color="auto" w:fill="FFFFFF"/>
        <w:ind w:firstLine="709"/>
        <w:contextualSpacing/>
      </w:pPr>
      <w:r w:rsidRPr="00F304BF">
        <w:t> </w:t>
      </w:r>
    </w:p>
    <w:p w:rsidR="007861F0" w:rsidRPr="00F304BF" w:rsidRDefault="007861F0" w:rsidP="007861F0">
      <w:pPr>
        <w:shd w:val="clear" w:color="auto" w:fill="FFFFFF"/>
        <w:ind w:firstLine="709"/>
        <w:contextualSpacing/>
      </w:pPr>
      <w:r w:rsidRPr="00F304BF">
        <w:rPr>
          <w:bCs/>
        </w:rPr>
        <w:t>III. Владение способами</w:t>
      </w:r>
      <w:r>
        <w:rPr>
          <w:bCs/>
        </w:rPr>
        <w:t xml:space="preserve"> </w:t>
      </w:r>
      <w:r w:rsidRPr="00F304BF">
        <w:rPr>
          <w:bCs/>
        </w:rPr>
        <w:t>и умение осуществлять физкультурно-оздоровительную деятельность</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31"/>
        <w:gridCol w:w="2292"/>
        <w:gridCol w:w="2629"/>
        <w:gridCol w:w="2116"/>
      </w:tblGrid>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2</w:t>
            </w:r>
          </w:p>
        </w:tc>
      </w:tr>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t>У</w:t>
            </w:r>
            <w:r w:rsidRPr="00F304BF">
              <w:t>чащийся </w:t>
            </w:r>
            <w:r w:rsidRPr="00F304BF">
              <w:rPr>
                <w:bCs/>
              </w:rPr>
              <w:t>умеет</w:t>
            </w:r>
            <w:r w:rsidRPr="00F304BF">
              <w:t>:</w:t>
            </w:r>
          </w:p>
          <w:p w:rsidR="007861F0" w:rsidRPr="00F304BF" w:rsidRDefault="007861F0" w:rsidP="00F703EA">
            <w:pPr>
              <w:contextualSpacing/>
            </w:pPr>
            <w:r w:rsidRPr="00F304BF">
              <w:t>– самостоятельно организовать место занятий;</w:t>
            </w:r>
          </w:p>
          <w:p w:rsidR="007861F0" w:rsidRPr="00F304BF" w:rsidRDefault="007861F0" w:rsidP="00F703EA">
            <w:pPr>
              <w:contextualSpacing/>
            </w:pPr>
            <w:r w:rsidRPr="00F304BF">
              <w:t>– подбирать средства и инвентарь и применять их в конкретных условиях;</w:t>
            </w:r>
          </w:p>
          <w:p w:rsidR="007861F0" w:rsidRPr="00F304BF" w:rsidRDefault="007861F0" w:rsidP="00F703EA">
            <w:pPr>
              <w:contextualSpacing/>
            </w:pPr>
            <w:r w:rsidRPr="00F304BF">
              <w:t>– контролировать ход выполнения деятельности и оценивать итоги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Учащийся:</w:t>
            </w:r>
          </w:p>
          <w:p w:rsidR="007861F0" w:rsidRPr="00F304BF" w:rsidRDefault="007861F0" w:rsidP="00F703EA">
            <w:pPr>
              <w:contextualSpacing/>
            </w:pPr>
            <w:r w:rsidRPr="00F304BF">
              <w:t>– организует место занятий в основном самостоятельно, лишь с незначительной помощью;</w:t>
            </w:r>
          </w:p>
          <w:p w:rsidR="007861F0" w:rsidRPr="00F304BF" w:rsidRDefault="007861F0" w:rsidP="00F703EA">
            <w:pPr>
              <w:contextualSpacing/>
            </w:pPr>
            <w:r w:rsidRPr="00F304BF">
              <w:t>– допускает незначительные ошибки в подборе средств;</w:t>
            </w:r>
          </w:p>
          <w:p w:rsidR="007861F0" w:rsidRPr="00F304BF" w:rsidRDefault="007861F0" w:rsidP="00F703EA">
            <w:pPr>
              <w:contextualSpacing/>
            </w:pPr>
            <w:r w:rsidRPr="00F304BF">
              <w:t xml:space="preserve">– контролирует ход выполнения </w:t>
            </w:r>
            <w:r w:rsidRPr="00F304BF">
              <w:lastRenderedPageBreak/>
              <w:t>деятельности и оценивает итоги</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lastRenderedPageBreak/>
              <w:t>Более половины видов самостоятельной деятельности выполнены с помощью учителя или не выполняется один из пунктов</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Учащийся не может выполнить самостоятельно ни один из пунктов</w:t>
            </w:r>
          </w:p>
        </w:tc>
      </w:tr>
    </w:tbl>
    <w:p w:rsidR="007861F0" w:rsidRPr="00F304BF" w:rsidRDefault="007861F0" w:rsidP="007861F0">
      <w:pPr>
        <w:shd w:val="clear" w:color="auto" w:fill="FFFFFF"/>
        <w:ind w:firstLine="709"/>
        <w:contextualSpacing/>
      </w:pPr>
      <w:r w:rsidRPr="00F304BF">
        <w:lastRenderedPageBreak/>
        <w:t> </w:t>
      </w:r>
    </w:p>
    <w:p w:rsidR="007861F0" w:rsidRPr="00F304BF" w:rsidRDefault="007861F0" w:rsidP="007861F0">
      <w:pPr>
        <w:shd w:val="clear" w:color="auto" w:fill="FFFFFF"/>
        <w:ind w:firstLine="709"/>
        <w:contextualSpacing/>
      </w:pPr>
      <w:r w:rsidRPr="00F304BF">
        <w:rPr>
          <w:bCs/>
        </w:rPr>
        <w:t>IV. Уровень физической подготовленности учащихся</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28"/>
        <w:gridCol w:w="2294"/>
        <w:gridCol w:w="2567"/>
        <w:gridCol w:w="2179"/>
      </w:tblGrid>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4</w:t>
            </w:r>
          </w:p>
        </w:tc>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3</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ind w:firstLine="709"/>
              <w:contextualSpacing/>
            </w:pPr>
            <w:r w:rsidRPr="00F304BF">
              <w:t>Оценка 2</w:t>
            </w:r>
          </w:p>
        </w:tc>
      </w:tr>
      <w:tr w:rsidR="007861F0" w:rsidRPr="00F304BF" w:rsidTr="00F703EA">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Исходный показатель соответствует среднему уровню подготовленности и достаточному темпу прироста</w:t>
            </w:r>
          </w:p>
        </w:tc>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Исходный показатель соответствует низкому уровню подготовленности и незначительному приросту</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7861F0" w:rsidRPr="00F304BF" w:rsidRDefault="007861F0" w:rsidP="00F703EA">
            <w:pPr>
              <w:contextualSpacing/>
            </w:pPr>
            <w:r w:rsidRPr="00F304BF">
              <w:t>Учащийся не выполняет государственный стандарт, нет темпа роста показателей физической подготовленности</w:t>
            </w:r>
          </w:p>
        </w:tc>
      </w:tr>
    </w:tbl>
    <w:p w:rsidR="007861F0" w:rsidRPr="00F304BF" w:rsidRDefault="007861F0" w:rsidP="007861F0">
      <w:pPr>
        <w:ind w:firstLine="709"/>
        <w:contextualSpacing/>
        <w:rPr>
          <w:vanish/>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25"/>
        <w:gridCol w:w="2283"/>
        <w:gridCol w:w="2565"/>
        <w:gridCol w:w="2165"/>
      </w:tblGrid>
      <w:tr w:rsidR="007861F0" w:rsidRPr="00F304BF" w:rsidTr="00F703EA">
        <w:trPr>
          <w:tblCellSpacing w:w="0" w:type="dxa"/>
        </w:trPr>
        <w:tc>
          <w:tcPr>
            <w:tcW w:w="2655" w:type="dxa"/>
            <w:shd w:val="clear" w:color="auto" w:fill="FFFFFF"/>
            <w:hideMark/>
          </w:tcPr>
          <w:p w:rsidR="007861F0" w:rsidRPr="002C1BB8" w:rsidRDefault="007861F0" w:rsidP="00F703EA">
            <w:pPr>
              <w:ind w:firstLine="709"/>
              <w:contextualSpacing/>
            </w:pPr>
          </w:p>
        </w:tc>
        <w:tc>
          <w:tcPr>
            <w:tcW w:w="2310" w:type="dxa"/>
            <w:shd w:val="clear" w:color="auto" w:fill="FFFFFF"/>
            <w:hideMark/>
          </w:tcPr>
          <w:p w:rsidR="007861F0" w:rsidRPr="002C1BB8" w:rsidRDefault="007861F0" w:rsidP="00F703EA">
            <w:pPr>
              <w:ind w:firstLine="709"/>
              <w:contextualSpacing/>
            </w:pPr>
          </w:p>
        </w:tc>
        <w:tc>
          <w:tcPr>
            <w:tcW w:w="2595" w:type="dxa"/>
            <w:shd w:val="clear" w:color="auto" w:fill="FFFFFF"/>
            <w:hideMark/>
          </w:tcPr>
          <w:p w:rsidR="007861F0" w:rsidRPr="002C1BB8" w:rsidRDefault="007861F0" w:rsidP="00F703EA">
            <w:pPr>
              <w:ind w:firstLine="709"/>
              <w:contextualSpacing/>
            </w:pPr>
          </w:p>
        </w:tc>
        <w:tc>
          <w:tcPr>
            <w:tcW w:w="2190" w:type="dxa"/>
            <w:shd w:val="clear" w:color="auto" w:fill="FFFFFF"/>
            <w:hideMark/>
          </w:tcPr>
          <w:p w:rsidR="007861F0" w:rsidRPr="002C1BB8" w:rsidRDefault="007861F0" w:rsidP="00F703EA">
            <w:pPr>
              <w:ind w:firstLine="709"/>
              <w:contextualSpacing/>
            </w:pPr>
          </w:p>
        </w:tc>
      </w:tr>
      <w:tr w:rsidR="007861F0" w:rsidRPr="00F304BF" w:rsidTr="00F703EA">
        <w:trPr>
          <w:tblCellSpacing w:w="0" w:type="dxa"/>
        </w:trPr>
        <w:tc>
          <w:tcPr>
            <w:tcW w:w="2655" w:type="dxa"/>
            <w:shd w:val="clear" w:color="auto" w:fill="FFFFFF"/>
            <w:hideMark/>
          </w:tcPr>
          <w:p w:rsidR="007861F0" w:rsidRPr="002C1BB8" w:rsidRDefault="007861F0" w:rsidP="00F703EA">
            <w:pPr>
              <w:ind w:firstLine="709"/>
              <w:contextualSpacing/>
            </w:pPr>
          </w:p>
        </w:tc>
        <w:tc>
          <w:tcPr>
            <w:tcW w:w="2310" w:type="dxa"/>
            <w:shd w:val="clear" w:color="auto" w:fill="FFFFFF"/>
            <w:hideMark/>
          </w:tcPr>
          <w:p w:rsidR="007861F0" w:rsidRPr="002C1BB8" w:rsidRDefault="007861F0" w:rsidP="00F703EA">
            <w:pPr>
              <w:ind w:firstLine="709"/>
              <w:contextualSpacing/>
            </w:pPr>
          </w:p>
        </w:tc>
        <w:tc>
          <w:tcPr>
            <w:tcW w:w="2595" w:type="dxa"/>
            <w:shd w:val="clear" w:color="auto" w:fill="FFFFFF"/>
            <w:hideMark/>
          </w:tcPr>
          <w:p w:rsidR="007861F0" w:rsidRPr="002C1BB8" w:rsidRDefault="007861F0" w:rsidP="00F703EA">
            <w:pPr>
              <w:ind w:firstLine="709"/>
              <w:contextualSpacing/>
            </w:pPr>
          </w:p>
        </w:tc>
        <w:tc>
          <w:tcPr>
            <w:tcW w:w="2190" w:type="dxa"/>
            <w:shd w:val="clear" w:color="auto" w:fill="FFFFFF"/>
            <w:hideMark/>
          </w:tcPr>
          <w:p w:rsidR="007861F0" w:rsidRPr="002C1BB8" w:rsidRDefault="007861F0" w:rsidP="00F703EA">
            <w:pPr>
              <w:ind w:firstLine="709"/>
              <w:contextualSpacing/>
            </w:pPr>
          </w:p>
        </w:tc>
      </w:tr>
    </w:tbl>
    <w:p w:rsidR="007861F0" w:rsidRPr="00F304BF" w:rsidRDefault="007861F0" w:rsidP="007861F0">
      <w:pPr>
        <w:shd w:val="clear" w:color="auto" w:fill="FFFFFF"/>
        <w:ind w:firstLine="709"/>
        <w:contextualSpacing/>
      </w:pPr>
      <w:r w:rsidRPr="00F304BF">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p>
    <w:p w:rsidR="007861F0" w:rsidRPr="00F304BF" w:rsidRDefault="007861F0" w:rsidP="007861F0">
      <w:pPr>
        <w:shd w:val="clear" w:color="auto" w:fill="FFFFFF"/>
        <w:ind w:firstLine="709"/>
        <w:contextualSpacing/>
      </w:pPr>
      <w:r w:rsidRPr="00F304BF">
        <w:rPr>
          <w:i/>
          <w:iCs/>
        </w:rPr>
        <w:t>Общая оценка успеваемости</w:t>
      </w:r>
      <w:r w:rsidRPr="00F304BF">
        <w:t>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w:t>
      </w:r>
    </w:p>
    <w:p w:rsidR="007861F0" w:rsidRPr="00F304BF" w:rsidRDefault="007861F0" w:rsidP="007861F0">
      <w:pPr>
        <w:shd w:val="clear" w:color="auto" w:fill="FFFFFF"/>
        <w:ind w:firstLine="709"/>
        <w:contextualSpacing/>
      </w:pPr>
      <w:r w:rsidRPr="00F304BF">
        <w:rPr>
          <w:i/>
          <w:iCs/>
        </w:rPr>
        <w:t>Оценка успеваемости за учебный год</w:t>
      </w:r>
      <w:r w:rsidRPr="00F304BF">
        <w:t>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w:t>
      </w:r>
    </w:p>
    <w:p w:rsidR="007861F0" w:rsidRDefault="007861F0" w:rsidP="007861F0"/>
    <w:p w:rsidR="007861F0" w:rsidRPr="007861F0" w:rsidRDefault="007861F0">
      <w:pPr>
        <w:tabs>
          <w:tab w:val="left" w:pos="2349"/>
        </w:tabs>
        <w:rPr>
          <w:b/>
          <w:sz w:val="28"/>
          <w:szCs w:val="28"/>
        </w:rPr>
      </w:pPr>
    </w:p>
    <w:sectPr w:rsidR="007861F0" w:rsidRPr="007861F0" w:rsidSect="008A456A">
      <w:footerReference w:type="defaul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753" w:rsidRDefault="00E14753" w:rsidP="003A5D88">
      <w:r>
        <w:separator/>
      </w:r>
    </w:p>
  </w:endnote>
  <w:endnote w:type="continuationSeparator" w:id="0">
    <w:p w:rsidR="00E14753" w:rsidRDefault="00E14753" w:rsidP="003A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766"/>
      <w:docPartObj>
        <w:docPartGallery w:val="Page Numbers (Bottom of Page)"/>
        <w:docPartUnique/>
      </w:docPartObj>
    </w:sdtPr>
    <w:sdtEndPr/>
    <w:sdtContent>
      <w:p w:rsidR="007660F6" w:rsidRDefault="00497847">
        <w:pPr>
          <w:pStyle w:val="a5"/>
          <w:jc w:val="center"/>
        </w:pPr>
        <w:r>
          <w:fldChar w:fldCharType="begin"/>
        </w:r>
        <w:r>
          <w:instrText xml:space="preserve"> PAGE   \* MERGEFORMAT </w:instrText>
        </w:r>
        <w:r>
          <w:fldChar w:fldCharType="separate"/>
        </w:r>
        <w:r w:rsidR="007566E4">
          <w:rPr>
            <w:noProof/>
          </w:rPr>
          <w:t>2</w:t>
        </w:r>
        <w:r>
          <w:rPr>
            <w:noProof/>
          </w:rPr>
          <w:fldChar w:fldCharType="end"/>
        </w:r>
      </w:p>
    </w:sdtContent>
  </w:sdt>
  <w:p w:rsidR="007660F6" w:rsidRDefault="007660F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753" w:rsidRDefault="00E14753" w:rsidP="003A5D88">
      <w:r>
        <w:separator/>
      </w:r>
    </w:p>
  </w:footnote>
  <w:footnote w:type="continuationSeparator" w:id="0">
    <w:p w:rsidR="00E14753" w:rsidRDefault="00E14753" w:rsidP="003A5D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151EA"/>
    <w:multiLevelType w:val="hybridMultilevel"/>
    <w:tmpl w:val="AA8AF18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15:restartNumberingAfterBreak="0">
    <w:nsid w:val="109F4D91"/>
    <w:multiLevelType w:val="hybridMultilevel"/>
    <w:tmpl w:val="18001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B8F56D1"/>
    <w:multiLevelType w:val="hybridMultilevel"/>
    <w:tmpl w:val="894803C0"/>
    <w:lvl w:ilvl="0" w:tplc="6414C6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A2521B0"/>
    <w:multiLevelType w:val="hybridMultilevel"/>
    <w:tmpl w:val="07686D3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5D88"/>
    <w:rsid w:val="00005474"/>
    <w:rsid w:val="00044CEB"/>
    <w:rsid w:val="000C5107"/>
    <w:rsid w:val="000F424D"/>
    <w:rsid w:val="00124503"/>
    <w:rsid w:val="00136338"/>
    <w:rsid w:val="00163554"/>
    <w:rsid w:val="001D6C27"/>
    <w:rsid w:val="0020114F"/>
    <w:rsid w:val="0026094B"/>
    <w:rsid w:val="0028364E"/>
    <w:rsid w:val="002A33F3"/>
    <w:rsid w:val="002E1011"/>
    <w:rsid w:val="002F218F"/>
    <w:rsid w:val="0034463D"/>
    <w:rsid w:val="003A3D66"/>
    <w:rsid w:val="003A5D88"/>
    <w:rsid w:val="00413E9C"/>
    <w:rsid w:val="004614D1"/>
    <w:rsid w:val="00472B4E"/>
    <w:rsid w:val="00497847"/>
    <w:rsid w:val="004A4D60"/>
    <w:rsid w:val="005567A1"/>
    <w:rsid w:val="00591A64"/>
    <w:rsid w:val="005A70C4"/>
    <w:rsid w:val="005F186E"/>
    <w:rsid w:val="00707D5F"/>
    <w:rsid w:val="00732947"/>
    <w:rsid w:val="007566E4"/>
    <w:rsid w:val="007660F6"/>
    <w:rsid w:val="00784D48"/>
    <w:rsid w:val="007861F0"/>
    <w:rsid w:val="00795154"/>
    <w:rsid w:val="00830C8B"/>
    <w:rsid w:val="008562E1"/>
    <w:rsid w:val="008A456A"/>
    <w:rsid w:val="00921D01"/>
    <w:rsid w:val="00960805"/>
    <w:rsid w:val="0099584A"/>
    <w:rsid w:val="009A0C92"/>
    <w:rsid w:val="009B2786"/>
    <w:rsid w:val="009C4D81"/>
    <w:rsid w:val="00A50D1F"/>
    <w:rsid w:val="00BF48A4"/>
    <w:rsid w:val="00C23482"/>
    <w:rsid w:val="00C55958"/>
    <w:rsid w:val="00C61F50"/>
    <w:rsid w:val="00C71567"/>
    <w:rsid w:val="00C86BCA"/>
    <w:rsid w:val="00CB5CAE"/>
    <w:rsid w:val="00CC4179"/>
    <w:rsid w:val="00D22E20"/>
    <w:rsid w:val="00E14753"/>
    <w:rsid w:val="00E3028E"/>
    <w:rsid w:val="00E3174E"/>
    <w:rsid w:val="00E3281F"/>
    <w:rsid w:val="00E4074B"/>
    <w:rsid w:val="00E55D78"/>
    <w:rsid w:val="00EA185D"/>
    <w:rsid w:val="00F24BFF"/>
    <w:rsid w:val="00F2653D"/>
    <w:rsid w:val="00FC05BF"/>
    <w:rsid w:val="00FC3C53"/>
    <w:rsid w:val="00FF261C"/>
    <w:rsid w:val="00FF5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2F627F"/>
  <w15:docId w15:val="{A0C25B61-B412-4CCD-BA23-070AABC7E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5D88"/>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9"/>
    <w:qFormat/>
    <w:rsid w:val="003A5D8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ParagraphChar">
    <w:name w:val="List Paragraph Char"/>
    <w:link w:val="11"/>
    <w:locked/>
    <w:rsid w:val="003A5D88"/>
    <w:rPr>
      <w:rFonts w:ascii="Calibri" w:eastAsia="Calibri" w:hAnsi="Calibri"/>
      <w:sz w:val="24"/>
      <w:szCs w:val="24"/>
    </w:rPr>
  </w:style>
  <w:style w:type="paragraph" w:customStyle="1" w:styleId="11">
    <w:name w:val="Абзац списка1"/>
    <w:basedOn w:val="a"/>
    <w:link w:val="ListParagraphChar"/>
    <w:rsid w:val="003A5D88"/>
    <w:pPr>
      <w:ind w:left="720"/>
      <w:contextualSpacing/>
    </w:pPr>
    <w:rPr>
      <w:rFonts w:ascii="Calibri" w:hAnsi="Calibri" w:cstheme="minorBidi"/>
      <w:lang w:eastAsia="en-US"/>
    </w:rPr>
  </w:style>
  <w:style w:type="paragraph" w:customStyle="1" w:styleId="2">
    <w:name w:val="стиль2"/>
    <w:basedOn w:val="a"/>
    <w:uiPriority w:val="99"/>
    <w:rsid w:val="003A5D88"/>
    <w:pPr>
      <w:suppressAutoHyphens/>
      <w:spacing w:before="280" w:after="280"/>
    </w:pPr>
    <w:rPr>
      <w:rFonts w:ascii="Tahoma" w:eastAsia="Times New Roman" w:hAnsi="Tahoma" w:cs="Tahoma"/>
      <w:sz w:val="20"/>
      <w:szCs w:val="20"/>
      <w:lang w:eastAsia="ar-SA"/>
    </w:rPr>
  </w:style>
  <w:style w:type="paragraph" w:styleId="a3">
    <w:name w:val="header"/>
    <w:basedOn w:val="a"/>
    <w:link w:val="a4"/>
    <w:uiPriority w:val="99"/>
    <w:semiHidden/>
    <w:unhideWhenUsed/>
    <w:rsid w:val="003A5D88"/>
    <w:pPr>
      <w:tabs>
        <w:tab w:val="center" w:pos="4677"/>
        <w:tab w:val="right" w:pos="9355"/>
      </w:tabs>
    </w:pPr>
  </w:style>
  <w:style w:type="character" w:customStyle="1" w:styleId="a4">
    <w:name w:val="Верхний колонтитул Знак"/>
    <w:basedOn w:val="a0"/>
    <w:link w:val="a3"/>
    <w:uiPriority w:val="99"/>
    <w:semiHidden/>
    <w:rsid w:val="003A5D88"/>
    <w:rPr>
      <w:rFonts w:ascii="Times New Roman" w:eastAsia="Calibri" w:hAnsi="Times New Roman" w:cs="Times New Roman"/>
      <w:sz w:val="24"/>
      <w:szCs w:val="24"/>
      <w:lang w:eastAsia="ru-RU"/>
    </w:rPr>
  </w:style>
  <w:style w:type="paragraph" w:styleId="a5">
    <w:name w:val="footer"/>
    <w:basedOn w:val="a"/>
    <w:link w:val="a6"/>
    <w:uiPriority w:val="99"/>
    <w:unhideWhenUsed/>
    <w:rsid w:val="003A5D88"/>
    <w:pPr>
      <w:tabs>
        <w:tab w:val="center" w:pos="4677"/>
        <w:tab w:val="right" w:pos="9355"/>
      </w:tabs>
    </w:pPr>
  </w:style>
  <w:style w:type="character" w:customStyle="1" w:styleId="a6">
    <w:name w:val="Нижний колонтитул Знак"/>
    <w:basedOn w:val="a0"/>
    <w:link w:val="a5"/>
    <w:uiPriority w:val="99"/>
    <w:rsid w:val="003A5D88"/>
    <w:rPr>
      <w:rFonts w:ascii="Times New Roman" w:eastAsia="Calibri" w:hAnsi="Times New Roman" w:cs="Times New Roman"/>
      <w:sz w:val="24"/>
      <w:szCs w:val="24"/>
      <w:lang w:eastAsia="ru-RU"/>
    </w:rPr>
  </w:style>
  <w:style w:type="character" w:styleId="a7">
    <w:name w:val="Strong"/>
    <w:basedOn w:val="a0"/>
    <w:uiPriority w:val="99"/>
    <w:qFormat/>
    <w:rsid w:val="003A5D88"/>
    <w:rPr>
      <w:rFonts w:ascii="Times New Roman" w:hAnsi="Times New Roman" w:cs="Times New Roman" w:hint="default"/>
      <w:b/>
      <w:bCs w:val="0"/>
    </w:rPr>
  </w:style>
  <w:style w:type="paragraph" w:styleId="a8">
    <w:name w:val="List Paragraph"/>
    <w:basedOn w:val="a"/>
    <w:uiPriority w:val="34"/>
    <w:qFormat/>
    <w:rsid w:val="003A5D88"/>
    <w:pPr>
      <w:spacing w:before="120"/>
      <w:ind w:left="720" w:right="680" w:hanging="96"/>
      <w:contextualSpacing/>
      <w:jc w:val="both"/>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9"/>
    <w:rsid w:val="003A5D88"/>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3A5D88"/>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9">
    <w:name w:val="Hyperlink"/>
    <w:basedOn w:val="a0"/>
    <w:uiPriority w:val="99"/>
    <w:semiHidden/>
    <w:unhideWhenUsed/>
    <w:rsid w:val="003A5D88"/>
    <w:rPr>
      <w:rFonts w:ascii="Times New Roman" w:hAnsi="Times New Roman" w:cs="Times New Roman" w:hint="default"/>
      <w:color w:val="0563C1"/>
      <w:u w:val="single"/>
    </w:rPr>
  </w:style>
  <w:style w:type="paragraph" w:customStyle="1" w:styleId="aa">
    <w:name w:val="Стиль"/>
    <w:uiPriority w:val="99"/>
    <w:rsid w:val="003A5D8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0">
    <w:name w:val="Абзац списка2"/>
    <w:basedOn w:val="a"/>
    <w:rsid w:val="00CC4179"/>
    <w:pPr>
      <w:ind w:left="720"/>
      <w:contextualSpacing/>
    </w:pPr>
    <w:rPr>
      <w:rFonts w:ascii="Calibri" w:hAnsi="Calibr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284198">
      <w:bodyDiv w:val="1"/>
      <w:marLeft w:val="0"/>
      <w:marRight w:val="0"/>
      <w:marTop w:val="0"/>
      <w:marBottom w:val="0"/>
      <w:divBdr>
        <w:top w:val="none" w:sz="0" w:space="0" w:color="auto"/>
        <w:left w:val="none" w:sz="0" w:space="0" w:color="auto"/>
        <w:bottom w:val="none" w:sz="0" w:space="0" w:color="auto"/>
        <w:right w:val="none" w:sz="0" w:space="0" w:color="auto"/>
      </w:divBdr>
    </w:div>
    <w:div w:id="1115562074">
      <w:bodyDiv w:val="1"/>
      <w:marLeft w:val="0"/>
      <w:marRight w:val="0"/>
      <w:marTop w:val="0"/>
      <w:marBottom w:val="0"/>
      <w:divBdr>
        <w:top w:val="none" w:sz="0" w:space="0" w:color="auto"/>
        <w:left w:val="none" w:sz="0" w:space="0" w:color="auto"/>
        <w:bottom w:val="none" w:sz="0" w:space="0" w:color="auto"/>
        <w:right w:val="none" w:sz="0" w:space="0" w:color="auto"/>
      </w:divBdr>
    </w:div>
    <w:div w:id="117396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deouroki.net/view_catfile.php?cat=127" TargetMode="External"/><Relationship Id="rId13" Type="http://schemas.openxmlformats.org/officeDocument/2006/relationships/hyperlink" Target="http://www.fizkult-ur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n.ru/communities.aspx?cat_no=22924&amp;lib_no=265639&amp;tmpl=li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illopedia.ru/category.php?id=1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lessons.com/other/physical-culture/" TargetMode="External"/><Relationship Id="rId4" Type="http://schemas.openxmlformats.org/officeDocument/2006/relationships/settings" Target="settings.xml"/><Relationship Id="rId9" Type="http://schemas.openxmlformats.org/officeDocument/2006/relationships/hyperlink" Target="http://www.uroki-fizkultury.ru/" TargetMode="External"/><Relationship Id="rId14" Type="http://schemas.openxmlformats.org/officeDocument/2006/relationships/hyperlink" Target="http://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23458-0453-4047-94CB-4934EEC0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3857</Words>
  <Characters>21988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zavuch</cp:lastModifiedBy>
  <cp:revision>16</cp:revision>
  <dcterms:created xsi:type="dcterms:W3CDTF">2017-09-12T13:15:00Z</dcterms:created>
  <dcterms:modified xsi:type="dcterms:W3CDTF">2023-01-13T06:56:00Z</dcterms:modified>
</cp:coreProperties>
</file>